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67CDC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28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2EE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stycznia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</w:t>
                            </w:r>
                            <w:r w:rsidR="00CC2EE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067CDC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28</w:t>
                      </w:r>
                      <w:bookmarkStart w:id="1" w:name="_GoBack"/>
                      <w:bookmarkEnd w:id="1"/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CC2EE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stycznia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</w:t>
                      </w:r>
                      <w:r w:rsidR="00CC2EE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</w:t>
      </w:r>
      <w:bookmarkStart w:id="0" w:name="_GoBack"/>
      <w:bookmarkEnd w:id="0"/>
      <w:r w:rsidRPr="00932927">
        <w:rPr>
          <w:rFonts w:ascii="Tahoma" w:eastAsia="Calibri" w:hAnsi="Tahoma" w:cs="Tahoma"/>
          <w:bCs/>
          <w:sz w:val="22"/>
          <w:szCs w:val="22"/>
        </w:rPr>
        <w:t>MUNIKAT PRASOWY</w:t>
      </w:r>
    </w:p>
    <w:p w:rsidR="000D1378" w:rsidRPr="00932927" w:rsidRDefault="000D1378" w:rsidP="000D1378">
      <w:pPr>
        <w:rPr>
          <w:lang w:val="pl-PL"/>
        </w:rPr>
      </w:pPr>
    </w:p>
    <w:p w:rsidR="003800C2" w:rsidRDefault="00101E16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Węglowe </w:t>
      </w:r>
      <w:r w:rsidR="00C21C9E">
        <w:rPr>
          <w:rFonts w:ascii="Tahoma" w:hAnsi="Tahoma" w:cs="Tahoma"/>
          <w:b/>
          <w:bCs/>
          <w:sz w:val="22"/>
          <w:lang w:val="pl-PL"/>
        </w:rPr>
        <w:t xml:space="preserve">kontrakty </w:t>
      </w:r>
      <w:r>
        <w:rPr>
          <w:rFonts w:ascii="Tahoma" w:hAnsi="Tahoma" w:cs="Tahoma"/>
          <w:b/>
          <w:bCs/>
          <w:sz w:val="22"/>
          <w:lang w:val="pl-PL"/>
        </w:rPr>
        <w:t xml:space="preserve">PKP CARGO: </w:t>
      </w:r>
      <w:r w:rsidR="003800C2">
        <w:rPr>
          <w:rFonts w:ascii="Tahoma" w:hAnsi="Tahoma" w:cs="Tahoma"/>
          <w:b/>
          <w:bCs/>
          <w:sz w:val="22"/>
          <w:lang w:val="pl-PL"/>
        </w:rPr>
        <w:t xml:space="preserve">8,5 mln ton dla </w:t>
      </w:r>
      <w:proofErr w:type="spellStart"/>
      <w:r w:rsidR="003800C2">
        <w:rPr>
          <w:rFonts w:ascii="Tahoma" w:hAnsi="Tahoma" w:cs="Tahoma"/>
          <w:b/>
          <w:bCs/>
          <w:sz w:val="22"/>
          <w:lang w:val="pl-PL"/>
        </w:rPr>
        <w:t>Tauronu</w:t>
      </w:r>
      <w:proofErr w:type="spellEnd"/>
      <w:r w:rsidR="003800C2">
        <w:rPr>
          <w:rFonts w:ascii="Tahoma" w:hAnsi="Tahoma" w:cs="Tahoma"/>
          <w:b/>
          <w:bCs/>
          <w:sz w:val="22"/>
          <w:lang w:val="pl-PL"/>
        </w:rPr>
        <w:t xml:space="preserve"> </w:t>
      </w:r>
      <w:r w:rsidR="003800C2">
        <w:rPr>
          <w:rFonts w:ascii="Tahoma" w:hAnsi="Tahoma" w:cs="Tahoma"/>
          <w:b/>
          <w:bCs/>
          <w:sz w:val="22"/>
          <w:lang w:val="pl-PL"/>
        </w:rPr>
        <w:br/>
        <w:t xml:space="preserve">i </w:t>
      </w:r>
      <w:r>
        <w:rPr>
          <w:rFonts w:ascii="Tahoma" w:hAnsi="Tahoma" w:cs="Tahoma"/>
          <w:b/>
          <w:bCs/>
          <w:sz w:val="22"/>
          <w:lang w:val="pl-PL"/>
        </w:rPr>
        <w:t xml:space="preserve">ponad 1,7 mln ton </w:t>
      </w:r>
      <w:r w:rsidR="005B3941">
        <w:rPr>
          <w:rFonts w:ascii="Tahoma" w:hAnsi="Tahoma" w:cs="Tahoma"/>
          <w:b/>
          <w:bCs/>
          <w:sz w:val="22"/>
          <w:lang w:val="pl-PL"/>
        </w:rPr>
        <w:t xml:space="preserve">dla </w:t>
      </w:r>
      <w:r w:rsidR="004A267C">
        <w:rPr>
          <w:rFonts w:ascii="Tahoma" w:hAnsi="Tahoma" w:cs="Tahoma"/>
          <w:b/>
          <w:bCs/>
          <w:sz w:val="22"/>
          <w:lang w:val="pl-PL"/>
        </w:rPr>
        <w:t>PGNiG Termika</w:t>
      </w:r>
      <w:r w:rsidR="004A267C">
        <w:rPr>
          <w:rFonts w:ascii="Tahoma" w:hAnsi="Tahoma" w:cs="Tahoma"/>
          <w:b/>
          <w:bCs/>
          <w:sz w:val="22"/>
          <w:lang w:val="pl-PL"/>
        </w:rPr>
        <w:br/>
      </w:r>
    </w:p>
    <w:p w:rsidR="003800C2" w:rsidRDefault="003800C2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6A1926" w:rsidRDefault="00DA5DB2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Grupa 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PKP CARGO </w:t>
      </w:r>
      <w:r>
        <w:rPr>
          <w:rFonts w:ascii="Tahoma" w:hAnsi="Tahoma" w:cs="Tahoma"/>
          <w:b/>
          <w:bCs/>
          <w:sz w:val="20"/>
          <w:szCs w:val="20"/>
          <w:lang w:val="pl-PL"/>
        </w:rPr>
        <w:t>podpisała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ze spółką Tauron </w:t>
      </w:r>
      <w:r w:rsidR="00FD3100">
        <w:rPr>
          <w:rFonts w:ascii="Tahoma" w:hAnsi="Tahoma" w:cs="Tahoma"/>
          <w:b/>
          <w:bCs/>
          <w:sz w:val="20"/>
          <w:szCs w:val="20"/>
          <w:lang w:val="pl-PL"/>
        </w:rPr>
        <w:t>Wydobycie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>umowę na przewóz 8,5 mln ton węgla w 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latach 2016-2017 za łącznie </w:t>
      </w:r>
      <w:r w:rsidR="00276FAC">
        <w:rPr>
          <w:rFonts w:ascii="Tahoma" w:hAnsi="Tahoma" w:cs="Tahoma"/>
          <w:b/>
          <w:bCs/>
          <w:sz w:val="20"/>
          <w:szCs w:val="20"/>
          <w:lang w:val="pl-PL"/>
        </w:rPr>
        <w:t>142,3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 mln zł brutto</w:t>
      </w:r>
      <w:r w:rsidR="004A267C">
        <w:rPr>
          <w:rFonts w:ascii="Tahoma" w:hAnsi="Tahoma" w:cs="Tahoma"/>
          <w:b/>
          <w:bCs/>
          <w:sz w:val="20"/>
          <w:szCs w:val="20"/>
          <w:lang w:val="pl-PL"/>
        </w:rPr>
        <w:t xml:space="preserve">. </w:t>
      </w:r>
      <w:r w:rsidR="00C16CEF">
        <w:rPr>
          <w:rFonts w:ascii="Tahoma" w:hAnsi="Tahoma" w:cs="Tahoma"/>
          <w:b/>
          <w:bCs/>
          <w:sz w:val="20"/>
          <w:szCs w:val="20"/>
          <w:lang w:val="pl-PL"/>
        </w:rPr>
        <w:t>To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> </w:t>
      </w:r>
      <w:r w:rsidR="00C16CEF">
        <w:rPr>
          <w:rFonts w:ascii="Tahoma" w:hAnsi="Tahoma" w:cs="Tahoma"/>
          <w:b/>
          <w:bCs/>
          <w:sz w:val="20"/>
          <w:szCs w:val="20"/>
          <w:lang w:val="pl-PL"/>
        </w:rPr>
        <w:t xml:space="preserve">kolejny wygrany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przez </w:t>
      </w:r>
      <w:r w:rsidR="000D1AA7">
        <w:rPr>
          <w:rFonts w:ascii="Tahoma" w:hAnsi="Tahoma" w:cs="Tahoma"/>
          <w:b/>
          <w:bCs/>
          <w:sz w:val="20"/>
          <w:szCs w:val="20"/>
          <w:lang w:val="pl-PL"/>
        </w:rPr>
        <w:t>tego</w:t>
      </w:r>
      <w:r w:rsidR="005B3941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0D1AA7">
        <w:rPr>
          <w:rFonts w:ascii="Tahoma" w:hAnsi="Tahoma" w:cs="Tahoma"/>
          <w:b/>
          <w:bCs/>
          <w:sz w:val="20"/>
          <w:szCs w:val="20"/>
          <w:lang w:val="pl-PL"/>
        </w:rPr>
        <w:t xml:space="preserve">przewoźnika 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duży </w:t>
      </w:r>
      <w:r w:rsidR="00C16CEF">
        <w:rPr>
          <w:rFonts w:ascii="Tahoma" w:hAnsi="Tahoma" w:cs="Tahoma"/>
          <w:b/>
          <w:bCs/>
          <w:sz w:val="20"/>
          <w:szCs w:val="20"/>
          <w:lang w:val="pl-PL"/>
        </w:rPr>
        <w:t>przetarg węglowy po tym, jak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0D1AA7">
        <w:rPr>
          <w:rFonts w:ascii="Tahoma" w:hAnsi="Tahoma" w:cs="Tahoma"/>
          <w:b/>
          <w:bCs/>
          <w:sz w:val="20"/>
          <w:szCs w:val="20"/>
          <w:lang w:val="pl-PL"/>
        </w:rPr>
        <w:t>złożył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0D1AA7">
        <w:rPr>
          <w:rFonts w:ascii="Tahoma" w:hAnsi="Tahoma" w:cs="Tahoma"/>
          <w:b/>
          <w:bCs/>
          <w:sz w:val="20"/>
          <w:szCs w:val="20"/>
          <w:lang w:val="pl-PL"/>
        </w:rPr>
        <w:t>on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najlepszą ofertę na </w:t>
      </w:r>
      <w:r w:rsidR="002D07C0">
        <w:rPr>
          <w:rFonts w:ascii="Tahoma" w:hAnsi="Tahoma" w:cs="Tahoma"/>
          <w:b/>
          <w:bCs/>
          <w:sz w:val="20"/>
          <w:szCs w:val="20"/>
          <w:lang w:val="pl-PL"/>
        </w:rPr>
        <w:t>transport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0951F9">
        <w:rPr>
          <w:rFonts w:ascii="Tahoma" w:hAnsi="Tahoma" w:cs="Tahoma"/>
          <w:b/>
          <w:bCs/>
          <w:sz w:val="20"/>
          <w:szCs w:val="20"/>
          <w:lang w:val="pl-PL"/>
        </w:rPr>
        <w:t>miliona</w:t>
      </w:r>
      <w:r>
        <w:rPr>
          <w:rFonts w:ascii="Tahoma" w:hAnsi="Tahoma" w:cs="Tahoma"/>
          <w:b/>
          <w:bCs/>
          <w:sz w:val="20"/>
          <w:szCs w:val="20"/>
          <w:lang w:val="pl-PL"/>
        </w:rPr>
        <w:t> 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>ton węgla z lubelskiej Bogdanki do warszawskich zakładów PGNiG Termika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w 2016 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>roku</w:t>
      </w:r>
      <w:r w:rsidR="008E0CFC">
        <w:rPr>
          <w:rFonts w:ascii="Tahoma" w:hAnsi="Tahoma" w:cs="Tahoma"/>
          <w:b/>
          <w:bCs/>
          <w:sz w:val="20"/>
          <w:szCs w:val="20"/>
          <w:lang w:val="pl-PL"/>
        </w:rPr>
        <w:t>. To zlecenie za ponad 20</w:t>
      </w:r>
      <w:r w:rsidR="000D1AA7">
        <w:rPr>
          <w:rFonts w:ascii="Tahoma" w:hAnsi="Tahoma" w:cs="Tahoma"/>
          <w:b/>
          <w:bCs/>
          <w:sz w:val="20"/>
          <w:szCs w:val="20"/>
          <w:lang w:val="pl-PL"/>
        </w:rPr>
        <w:t xml:space="preserve"> m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ln zł brutto. </w:t>
      </w:r>
      <w:r w:rsidR="008E0CFC">
        <w:rPr>
          <w:rFonts w:ascii="Tahoma" w:hAnsi="Tahoma" w:cs="Tahoma"/>
          <w:b/>
          <w:bCs/>
          <w:sz w:val="20"/>
          <w:szCs w:val="20"/>
          <w:lang w:val="pl-PL"/>
        </w:rPr>
        <w:t>W ciągu najbliższych 12 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miesięcy </w:t>
      </w:r>
      <w:r w:rsidR="000D1AA7">
        <w:rPr>
          <w:rFonts w:ascii="Tahoma" w:hAnsi="Tahoma" w:cs="Tahoma"/>
          <w:b/>
          <w:bCs/>
          <w:sz w:val="20"/>
          <w:szCs w:val="20"/>
          <w:lang w:val="pl-PL"/>
        </w:rPr>
        <w:t>Grupa PKP 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CARGO </w:t>
      </w:r>
      <w:r w:rsidR="004A267C">
        <w:rPr>
          <w:rFonts w:ascii="Tahoma" w:hAnsi="Tahoma" w:cs="Tahoma"/>
          <w:b/>
          <w:bCs/>
          <w:sz w:val="20"/>
          <w:szCs w:val="20"/>
          <w:lang w:val="pl-PL"/>
        </w:rPr>
        <w:t xml:space="preserve">przetransportuje </w:t>
      </w:r>
      <w:r w:rsidR="00CC2EEE">
        <w:rPr>
          <w:rFonts w:ascii="Tahoma" w:hAnsi="Tahoma" w:cs="Tahoma"/>
          <w:b/>
          <w:bCs/>
          <w:sz w:val="20"/>
          <w:szCs w:val="20"/>
          <w:lang w:val="pl-PL"/>
        </w:rPr>
        <w:t xml:space="preserve">do </w:t>
      </w:r>
      <w:r w:rsidR="000D1AA7">
        <w:rPr>
          <w:rFonts w:ascii="Tahoma" w:hAnsi="Tahoma" w:cs="Tahoma"/>
          <w:b/>
          <w:bCs/>
          <w:sz w:val="20"/>
          <w:szCs w:val="20"/>
          <w:lang w:val="pl-PL"/>
        </w:rPr>
        <w:t>elektrociepłowni</w:t>
      </w:r>
      <w:r w:rsidR="00CC2EEE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8E0CFC">
        <w:rPr>
          <w:rFonts w:ascii="Tahoma" w:hAnsi="Tahoma" w:cs="Tahoma"/>
          <w:b/>
          <w:bCs/>
          <w:sz w:val="20"/>
          <w:szCs w:val="20"/>
          <w:lang w:val="pl-PL"/>
        </w:rPr>
        <w:t>PGNiG 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Termika </w:t>
      </w:r>
      <w:r w:rsidR="0031391A">
        <w:rPr>
          <w:rFonts w:ascii="Tahoma" w:hAnsi="Tahoma" w:cs="Tahoma"/>
          <w:b/>
          <w:bCs/>
          <w:sz w:val="20"/>
          <w:szCs w:val="20"/>
          <w:lang w:val="pl-PL"/>
        </w:rPr>
        <w:t>ł</w:t>
      </w:r>
      <w:r w:rsidR="00CC2EEE">
        <w:rPr>
          <w:rFonts w:ascii="Tahoma" w:hAnsi="Tahoma" w:cs="Tahoma"/>
          <w:b/>
          <w:bCs/>
          <w:sz w:val="20"/>
          <w:szCs w:val="20"/>
          <w:lang w:val="pl-PL"/>
        </w:rPr>
        <w:t xml:space="preserve">ącznie </w:t>
      </w:r>
      <w:r>
        <w:rPr>
          <w:rFonts w:ascii="Tahoma" w:hAnsi="Tahoma" w:cs="Tahoma"/>
          <w:b/>
          <w:bCs/>
          <w:sz w:val="20"/>
          <w:szCs w:val="20"/>
          <w:lang w:val="pl-PL"/>
        </w:rPr>
        <w:t>ponad 1,7 </w:t>
      </w:r>
      <w:r w:rsidR="00CC2EEE">
        <w:rPr>
          <w:rFonts w:ascii="Tahoma" w:hAnsi="Tahoma" w:cs="Tahoma"/>
          <w:b/>
          <w:bCs/>
          <w:sz w:val="20"/>
          <w:szCs w:val="20"/>
          <w:lang w:val="pl-PL"/>
        </w:rPr>
        <w:t xml:space="preserve">mln ton </w:t>
      </w:r>
      <w:r w:rsidR="003A3C6E">
        <w:rPr>
          <w:rFonts w:ascii="Tahoma" w:hAnsi="Tahoma" w:cs="Tahoma"/>
          <w:b/>
          <w:bCs/>
          <w:sz w:val="20"/>
          <w:szCs w:val="20"/>
          <w:lang w:val="pl-PL"/>
        </w:rPr>
        <w:t>„</w:t>
      </w:r>
      <w:r w:rsidR="00704909">
        <w:rPr>
          <w:rFonts w:ascii="Tahoma" w:hAnsi="Tahoma" w:cs="Tahoma"/>
          <w:b/>
          <w:bCs/>
          <w:sz w:val="20"/>
          <w:szCs w:val="20"/>
          <w:lang w:val="pl-PL"/>
        </w:rPr>
        <w:t>czarnego</w:t>
      </w:r>
      <w:r w:rsidR="003A3C6E">
        <w:rPr>
          <w:rFonts w:ascii="Tahoma" w:hAnsi="Tahoma" w:cs="Tahoma"/>
          <w:b/>
          <w:bCs/>
          <w:sz w:val="20"/>
          <w:szCs w:val="20"/>
          <w:lang w:val="pl-PL"/>
        </w:rPr>
        <w:t xml:space="preserve"> złota”</w:t>
      </w:r>
      <w:r w:rsidR="00CC2EEE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:rsidR="00CC2EEE" w:rsidRPr="00C12CF9" w:rsidRDefault="002D07C0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="00C12CF9">
        <w:rPr>
          <w:rFonts w:ascii="Tahoma" w:hAnsi="Tahoma" w:cs="Tahoma"/>
          <w:bCs/>
          <w:i/>
          <w:sz w:val="20"/>
          <w:szCs w:val="20"/>
          <w:lang w:val="pl-PL"/>
        </w:rPr>
        <w:t>Grupa PKP CARGO</w:t>
      </w:r>
      <w:r w:rsidR="00C12CF9" w:rsidRPr="00C12CF9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C12CF9">
        <w:rPr>
          <w:rFonts w:ascii="Tahoma" w:hAnsi="Tahoma" w:cs="Tahoma"/>
          <w:bCs/>
          <w:i/>
          <w:sz w:val="20"/>
          <w:szCs w:val="20"/>
          <w:lang w:val="pl-PL"/>
        </w:rPr>
        <w:t>realizuje</w:t>
      </w:r>
      <w:r w:rsidR="00C12CF9" w:rsidRPr="00C12CF9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C12CF9">
        <w:rPr>
          <w:rFonts w:ascii="Tahoma" w:hAnsi="Tahoma" w:cs="Tahoma"/>
          <w:bCs/>
          <w:i/>
          <w:sz w:val="20"/>
          <w:szCs w:val="20"/>
          <w:lang w:val="pl-PL"/>
        </w:rPr>
        <w:t>b</w:t>
      </w:r>
      <w:r w:rsidR="00C12CF9" w:rsidRPr="00C12CF9">
        <w:rPr>
          <w:rFonts w:ascii="Tahoma" w:hAnsi="Tahoma" w:cs="Tahoma"/>
          <w:bCs/>
          <w:i/>
          <w:sz w:val="20"/>
          <w:szCs w:val="20"/>
          <w:lang w:val="pl-PL"/>
        </w:rPr>
        <w:t>lisko</w:t>
      </w:r>
      <w:r w:rsidR="00C12CF9">
        <w:rPr>
          <w:rFonts w:ascii="Tahoma" w:hAnsi="Tahoma" w:cs="Tahoma"/>
          <w:bCs/>
          <w:i/>
          <w:sz w:val="20"/>
          <w:szCs w:val="20"/>
          <w:lang w:val="pl-PL"/>
        </w:rPr>
        <w:t xml:space="preserve"> 60 proc. przewozów kolejowych węgla kamiennego w Polsce. Od lat jesteśmy partnerem branży górniczej i energetycznej. Chcemy to partnerstwo umacniać, oferując naszym klientom coraz lepszą obsługę logistyczną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>– mówi Jacek Neska, Członek Zarządu PKP CARGO ds. Handlowych.</w:t>
      </w:r>
    </w:p>
    <w:p w:rsidR="00DA5DB2" w:rsidRDefault="005B3941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Grupa PKP CARGO podpisała </w:t>
      </w:r>
      <w:r w:rsidR="00DA5DB2">
        <w:rPr>
          <w:rFonts w:ascii="Tahoma" w:hAnsi="Tahoma" w:cs="Tahoma"/>
          <w:bCs/>
          <w:sz w:val="20"/>
          <w:szCs w:val="20"/>
          <w:lang w:val="pl-PL"/>
        </w:rPr>
        <w:t xml:space="preserve">ze spółką Tauron </w:t>
      </w:r>
      <w:r w:rsidR="00FD3100" w:rsidRPr="00FD3100">
        <w:rPr>
          <w:rFonts w:ascii="Tahoma" w:hAnsi="Tahoma" w:cs="Tahoma"/>
          <w:bCs/>
          <w:sz w:val="20"/>
          <w:szCs w:val="20"/>
          <w:lang w:val="pl-PL"/>
        </w:rPr>
        <w:t xml:space="preserve">Wydobycie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umowę </w:t>
      </w:r>
      <w:r w:rsidR="00DA5DB2">
        <w:rPr>
          <w:rFonts w:ascii="Tahoma" w:hAnsi="Tahoma" w:cs="Tahoma"/>
          <w:bCs/>
          <w:sz w:val="20"/>
          <w:szCs w:val="20"/>
          <w:lang w:val="pl-PL"/>
        </w:rPr>
        <w:t xml:space="preserve">pod koniec 2015 roku. </w:t>
      </w:r>
      <w:r w:rsidR="00276FAC">
        <w:rPr>
          <w:rFonts w:ascii="Tahoma" w:hAnsi="Tahoma" w:cs="Tahoma"/>
          <w:bCs/>
          <w:sz w:val="20"/>
          <w:szCs w:val="20"/>
          <w:lang w:val="pl-PL"/>
        </w:rPr>
        <w:t>Na </w:t>
      </w:r>
      <w:r w:rsidR="00276085">
        <w:rPr>
          <w:rFonts w:ascii="Tahoma" w:hAnsi="Tahoma" w:cs="Tahoma"/>
          <w:bCs/>
          <w:sz w:val="20"/>
          <w:szCs w:val="20"/>
          <w:lang w:val="pl-PL"/>
        </w:rPr>
        <w:t xml:space="preserve">jej </w:t>
      </w:r>
      <w:r w:rsidR="00DA5DB2">
        <w:rPr>
          <w:rFonts w:ascii="Tahoma" w:hAnsi="Tahoma" w:cs="Tahoma"/>
          <w:bCs/>
          <w:sz w:val="20"/>
          <w:szCs w:val="20"/>
          <w:lang w:val="pl-PL"/>
        </w:rPr>
        <w:t xml:space="preserve">podstawie </w:t>
      </w:r>
      <w:r w:rsidR="008E0CFC">
        <w:rPr>
          <w:rFonts w:ascii="Tahoma" w:hAnsi="Tahoma" w:cs="Tahoma"/>
          <w:bCs/>
          <w:sz w:val="20"/>
          <w:szCs w:val="20"/>
          <w:lang w:val="pl-PL"/>
        </w:rPr>
        <w:t xml:space="preserve">największy w Polsce </w:t>
      </w:r>
      <w:r w:rsidR="00DA5DB2">
        <w:rPr>
          <w:rFonts w:ascii="Tahoma" w:hAnsi="Tahoma" w:cs="Tahoma"/>
          <w:bCs/>
          <w:sz w:val="20"/>
          <w:szCs w:val="20"/>
          <w:lang w:val="pl-PL"/>
        </w:rPr>
        <w:t xml:space="preserve">przewoźnik dostarczy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przez dwa lata </w:t>
      </w:r>
      <w:r w:rsidR="00DA5DB2">
        <w:rPr>
          <w:rFonts w:ascii="Tahoma" w:hAnsi="Tahoma" w:cs="Tahoma"/>
          <w:bCs/>
          <w:sz w:val="20"/>
          <w:szCs w:val="20"/>
          <w:lang w:val="pl-PL"/>
        </w:rPr>
        <w:t>8,5 mln ton węgla z zakładów górniczych Grupy Tauron</w:t>
      </w:r>
      <w:r w:rsidR="00276FAC">
        <w:rPr>
          <w:rFonts w:ascii="Tahoma" w:hAnsi="Tahoma" w:cs="Tahoma"/>
          <w:bCs/>
          <w:sz w:val="20"/>
          <w:szCs w:val="20"/>
          <w:lang w:val="pl-PL"/>
        </w:rPr>
        <w:t xml:space="preserve"> d</w:t>
      </w:r>
      <w:r w:rsidR="00DA5DB2">
        <w:rPr>
          <w:rFonts w:ascii="Tahoma" w:hAnsi="Tahoma" w:cs="Tahoma"/>
          <w:bCs/>
          <w:sz w:val="20"/>
          <w:szCs w:val="20"/>
          <w:lang w:val="pl-PL"/>
        </w:rPr>
        <w:t>o jej elektrowni i elektrociepłowni oraz do innych o</w:t>
      </w:r>
      <w:r w:rsidR="008E0CFC">
        <w:rPr>
          <w:rFonts w:ascii="Tahoma" w:hAnsi="Tahoma" w:cs="Tahoma"/>
          <w:bCs/>
          <w:sz w:val="20"/>
          <w:szCs w:val="20"/>
          <w:lang w:val="pl-PL"/>
        </w:rPr>
        <w:t>dbiorców. Grupa PKP </w:t>
      </w:r>
      <w:r w:rsidR="00DA5DB2">
        <w:rPr>
          <w:rFonts w:ascii="Tahoma" w:hAnsi="Tahoma" w:cs="Tahoma"/>
          <w:bCs/>
          <w:sz w:val="20"/>
          <w:szCs w:val="20"/>
          <w:lang w:val="pl-PL"/>
        </w:rPr>
        <w:t>CARGO o</w:t>
      </w:r>
      <w:r w:rsidR="00276FAC">
        <w:rPr>
          <w:rFonts w:ascii="Tahoma" w:hAnsi="Tahoma" w:cs="Tahoma"/>
          <w:bCs/>
          <w:sz w:val="20"/>
          <w:szCs w:val="20"/>
          <w:lang w:val="pl-PL"/>
        </w:rPr>
        <w:t>bsłuży także bocznice kolejowe przy</w:t>
      </w:r>
      <w:r w:rsidR="00DA5DB2">
        <w:rPr>
          <w:rFonts w:ascii="Tahoma" w:hAnsi="Tahoma" w:cs="Tahoma"/>
          <w:bCs/>
          <w:sz w:val="20"/>
          <w:szCs w:val="20"/>
          <w:lang w:val="pl-PL"/>
        </w:rPr>
        <w:t xml:space="preserve"> zakładach Grupy Tauron </w:t>
      </w:r>
      <w:r w:rsidR="008E0CFC">
        <w:rPr>
          <w:rFonts w:ascii="Tahoma" w:hAnsi="Tahoma" w:cs="Tahoma"/>
          <w:bCs/>
          <w:sz w:val="20"/>
          <w:szCs w:val="20"/>
          <w:lang w:val="pl-PL"/>
        </w:rPr>
        <w:t>w Tychach, Katowicach i </w:t>
      </w:r>
      <w:r w:rsidR="00276FAC">
        <w:rPr>
          <w:rFonts w:ascii="Tahoma" w:hAnsi="Tahoma" w:cs="Tahoma"/>
          <w:bCs/>
          <w:sz w:val="20"/>
          <w:szCs w:val="20"/>
          <w:lang w:val="pl-PL"/>
        </w:rPr>
        <w:t>Bielsku-</w:t>
      </w:r>
      <w:r w:rsidR="00DA5DB2">
        <w:rPr>
          <w:rFonts w:ascii="Tahoma" w:hAnsi="Tahoma" w:cs="Tahoma"/>
          <w:bCs/>
          <w:sz w:val="20"/>
          <w:szCs w:val="20"/>
          <w:lang w:val="pl-PL"/>
        </w:rPr>
        <w:t>Białej.</w:t>
      </w:r>
    </w:p>
    <w:p w:rsidR="00DA5DB2" w:rsidRDefault="008E0CFC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PKP CARGO wykonuje p</w:t>
      </w:r>
      <w:r w:rsidR="005B3941">
        <w:rPr>
          <w:rFonts w:ascii="Tahoma" w:hAnsi="Tahoma" w:cs="Tahoma"/>
          <w:bCs/>
          <w:sz w:val="20"/>
          <w:szCs w:val="20"/>
          <w:lang w:val="pl-PL"/>
        </w:rPr>
        <w:t xml:space="preserve">rzewozy </w:t>
      </w:r>
      <w:r w:rsidR="00456E22">
        <w:rPr>
          <w:rFonts w:ascii="Tahoma" w:hAnsi="Tahoma" w:cs="Tahoma"/>
          <w:bCs/>
          <w:sz w:val="20"/>
          <w:szCs w:val="20"/>
          <w:lang w:val="pl-PL"/>
        </w:rPr>
        <w:t xml:space="preserve">dla </w:t>
      </w:r>
      <w:proofErr w:type="spellStart"/>
      <w:r w:rsidR="00456E22">
        <w:rPr>
          <w:rFonts w:ascii="Tahoma" w:hAnsi="Tahoma" w:cs="Tahoma"/>
          <w:bCs/>
          <w:sz w:val="20"/>
          <w:szCs w:val="20"/>
          <w:lang w:val="pl-PL"/>
        </w:rPr>
        <w:t>Tauronu</w:t>
      </w:r>
      <w:proofErr w:type="spellEnd"/>
      <w:r w:rsidR="005B3941">
        <w:rPr>
          <w:rFonts w:ascii="Tahoma" w:hAnsi="Tahoma" w:cs="Tahoma"/>
          <w:bCs/>
          <w:sz w:val="20"/>
          <w:szCs w:val="20"/>
          <w:lang w:val="pl-PL"/>
        </w:rPr>
        <w:t xml:space="preserve"> w zwartych składach, natomiast </w:t>
      </w:r>
      <w:r w:rsidR="00456E22">
        <w:rPr>
          <w:rFonts w:ascii="Tahoma" w:hAnsi="Tahoma" w:cs="Tahoma"/>
          <w:bCs/>
          <w:sz w:val="20"/>
          <w:szCs w:val="20"/>
          <w:lang w:val="pl-PL"/>
        </w:rPr>
        <w:t xml:space="preserve">do pozostałych odbiorców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dowozi węgiel </w:t>
      </w:r>
      <w:r w:rsidR="005B3941">
        <w:rPr>
          <w:rFonts w:ascii="Tahoma" w:hAnsi="Tahoma" w:cs="Tahoma"/>
          <w:bCs/>
          <w:sz w:val="20"/>
          <w:szCs w:val="20"/>
          <w:lang w:val="pl-PL"/>
        </w:rPr>
        <w:t xml:space="preserve">także w grupach wagonowych i pojedynczych wagonach. </w:t>
      </w:r>
      <w:r>
        <w:rPr>
          <w:rFonts w:ascii="Tahoma" w:hAnsi="Tahoma" w:cs="Tahoma"/>
          <w:bCs/>
          <w:sz w:val="20"/>
          <w:szCs w:val="20"/>
          <w:lang w:val="pl-PL"/>
        </w:rPr>
        <w:t>Umowa z </w:t>
      </w:r>
      <w:proofErr w:type="spellStart"/>
      <w:r w:rsidR="005B3941">
        <w:rPr>
          <w:rFonts w:ascii="Tahoma" w:hAnsi="Tahoma" w:cs="Tahoma"/>
          <w:bCs/>
          <w:sz w:val="20"/>
          <w:szCs w:val="20"/>
          <w:lang w:val="pl-PL"/>
        </w:rPr>
        <w:t>Tauronem</w:t>
      </w:r>
      <w:proofErr w:type="spellEnd"/>
      <w:r w:rsidR="005B394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456E22">
        <w:rPr>
          <w:rFonts w:ascii="Tahoma" w:hAnsi="Tahoma" w:cs="Tahoma"/>
          <w:bCs/>
          <w:sz w:val="20"/>
          <w:szCs w:val="20"/>
          <w:lang w:val="pl-PL"/>
        </w:rPr>
        <w:t>jest</w:t>
      </w:r>
      <w:r w:rsidR="00DA5DB2">
        <w:rPr>
          <w:rFonts w:ascii="Tahoma" w:hAnsi="Tahoma" w:cs="Tahoma"/>
          <w:bCs/>
          <w:sz w:val="20"/>
          <w:szCs w:val="20"/>
          <w:lang w:val="pl-PL"/>
        </w:rPr>
        <w:t xml:space="preserve"> przedłuż</w:t>
      </w:r>
      <w:r w:rsidR="00276085">
        <w:rPr>
          <w:rFonts w:ascii="Tahoma" w:hAnsi="Tahoma" w:cs="Tahoma"/>
          <w:bCs/>
          <w:sz w:val="20"/>
          <w:szCs w:val="20"/>
          <w:lang w:val="pl-PL"/>
        </w:rPr>
        <w:t>enie</w:t>
      </w:r>
      <w:r w:rsidR="00456E22">
        <w:rPr>
          <w:rFonts w:ascii="Tahoma" w:hAnsi="Tahoma" w:cs="Tahoma"/>
          <w:bCs/>
          <w:sz w:val="20"/>
          <w:szCs w:val="20"/>
          <w:lang w:val="pl-PL"/>
        </w:rPr>
        <w:t>m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dotychczasowej współpracy, trwającej </w:t>
      </w:r>
      <w:r w:rsidR="00DA5DB2">
        <w:rPr>
          <w:rFonts w:ascii="Tahoma" w:hAnsi="Tahoma" w:cs="Tahoma"/>
          <w:bCs/>
          <w:sz w:val="20"/>
          <w:szCs w:val="20"/>
          <w:lang w:val="pl-PL"/>
        </w:rPr>
        <w:t>od 2012 roku.</w:t>
      </w:r>
    </w:p>
    <w:p w:rsidR="00C16CEF" w:rsidRDefault="008E0CFC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Wynik</w:t>
      </w:r>
      <w:r w:rsidR="00CC2EEE">
        <w:rPr>
          <w:rFonts w:ascii="Tahoma" w:hAnsi="Tahoma" w:cs="Tahoma"/>
          <w:bCs/>
          <w:sz w:val="20"/>
          <w:szCs w:val="20"/>
          <w:lang w:val="pl-PL"/>
        </w:rPr>
        <w:t xml:space="preserve"> przetargu na p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rzewóz węgla energetycznego z </w:t>
      </w:r>
      <w:r w:rsidR="0031391A">
        <w:rPr>
          <w:rFonts w:ascii="Tahoma" w:hAnsi="Tahoma" w:cs="Tahoma"/>
          <w:bCs/>
          <w:sz w:val="20"/>
          <w:szCs w:val="20"/>
          <w:lang w:val="pl-PL"/>
        </w:rPr>
        <w:t xml:space="preserve">LW </w:t>
      </w:r>
      <w:r w:rsidR="00CC2EEE">
        <w:rPr>
          <w:rFonts w:ascii="Tahoma" w:hAnsi="Tahoma" w:cs="Tahoma"/>
          <w:bCs/>
          <w:sz w:val="20"/>
          <w:szCs w:val="20"/>
          <w:lang w:val="pl-PL"/>
        </w:rPr>
        <w:t xml:space="preserve">Bogdanka PGNiG Termika ogłosiła na początku grudnia 2015 roku. Wygrana PKP CARGO </w:t>
      </w:r>
      <w:r w:rsidR="005B3941">
        <w:rPr>
          <w:rFonts w:ascii="Tahoma" w:hAnsi="Tahoma" w:cs="Tahoma"/>
          <w:bCs/>
          <w:sz w:val="20"/>
          <w:szCs w:val="20"/>
          <w:lang w:val="pl-PL"/>
        </w:rPr>
        <w:t>to</w:t>
      </w:r>
      <w:r w:rsidR="00CC2EEE">
        <w:rPr>
          <w:rFonts w:ascii="Tahoma" w:hAnsi="Tahoma" w:cs="Tahoma"/>
          <w:bCs/>
          <w:sz w:val="20"/>
          <w:szCs w:val="20"/>
          <w:lang w:val="pl-PL"/>
        </w:rPr>
        <w:t xml:space="preserve"> przedłużenie </w:t>
      </w:r>
      <w:r w:rsidR="00704909">
        <w:rPr>
          <w:rFonts w:ascii="Tahoma" w:hAnsi="Tahoma" w:cs="Tahoma"/>
          <w:bCs/>
          <w:sz w:val="20"/>
          <w:szCs w:val="20"/>
          <w:lang w:val="pl-PL"/>
        </w:rPr>
        <w:t xml:space="preserve">o kolejne 12 miesięcy </w:t>
      </w:r>
      <w:r w:rsidR="00CC2EEE">
        <w:rPr>
          <w:rFonts w:ascii="Tahoma" w:hAnsi="Tahoma" w:cs="Tahoma"/>
          <w:bCs/>
          <w:sz w:val="20"/>
          <w:szCs w:val="20"/>
          <w:lang w:val="pl-PL"/>
        </w:rPr>
        <w:t>o</w:t>
      </w:r>
      <w:r w:rsidR="00FA0EAC">
        <w:rPr>
          <w:rFonts w:ascii="Tahoma" w:hAnsi="Tahoma" w:cs="Tahoma"/>
          <w:bCs/>
          <w:sz w:val="20"/>
          <w:szCs w:val="20"/>
          <w:lang w:val="pl-PL"/>
        </w:rPr>
        <w:t xml:space="preserve">bsługi </w:t>
      </w:r>
      <w:r w:rsidR="005B3941">
        <w:rPr>
          <w:rFonts w:ascii="Tahoma" w:hAnsi="Tahoma" w:cs="Tahoma"/>
          <w:bCs/>
          <w:sz w:val="20"/>
          <w:szCs w:val="20"/>
          <w:lang w:val="pl-PL"/>
        </w:rPr>
        <w:t xml:space="preserve">przez tego przewoźnika </w:t>
      </w:r>
      <w:r w:rsidR="00704909">
        <w:rPr>
          <w:rFonts w:ascii="Tahoma" w:hAnsi="Tahoma" w:cs="Tahoma"/>
          <w:bCs/>
          <w:sz w:val="20"/>
          <w:szCs w:val="20"/>
          <w:lang w:val="pl-PL"/>
        </w:rPr>
        <w:t xml:space="preserve">dostaw paliwa do </w:t>
      </w:r>
      <w:r w:rsidR="00E46F74">
        <w:rPr>
          <w:rFonts w:ascii="Tahoma" w:hAnsi="Tahoma" w:cs="Tahoma"/>
          <w:bCs/>
          <w:sz w:val="20"/>
          <w:szCs w:val="20"/>
          <w:lang w:val="pl-PL"/>
        </w:rPr>
        <w:t xml:space="preserve">warszawskich </w:t>
      </w:r>
      <w:r w:rsidR="00704909">
        <w:rPr>
          <w:rFonts w:ascii="Tahoma" w:hAnsi="Tahoma" w:cs="Tahoma"/>
          <w:bCs/>
          <w:sz w:val="20"/>
          <w:szCs w:val="20"/>
          <w:lang w:val="pl-PL"/>
        </w:rPr>
        <w:t>elektrociepłowni</w:t>
      </w:r>
      <w:r w:rsidR="00E46F74">
        <w:rPr>
          <w:rFonts w:ascii="Tahoma" w:hAnsi="Tahoma" w:cs="Tahoma"/>
          <w:bCs/>
          <w:sz w:val="20"/>
          <w:szCs w:val="20"/>
          <w:lang w:val="pl-PL"/>
        </w:rPr>
        <w:t xml:space="preserve"> Termiki</w:t>
      </w:r>
      <w:r w:rsidR="00CC2EEE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5B3941">
        <w:rPr>
          <w:rFonts w:ascii="Tahoma" w:hAnsi="Tahoma" w:cs="Tahoma"/>
          <w:bCs/>
          <w:sz w:val="20"/>
          <w:szCs w:val="20"/>
          <w:lang w:val="pl-PL"/>
        </w:rPr>
        <w:t>PKP </w:t>
      </w:r>
      <w:r w:rsidR="00CC2EEE">
        <w:rPr>
          <w:rFonts w:ascii="Tahoma" w:hAnsi="Tahoma" w:cs="Tahoma"/>
          <w:bCs/>
          <w:sz w:val="20"/>
          <w:szCs w:val="20"/>
          <w:lang w:val="pl-PL"/>
        </w:rPr>
        <w:t xml:space="preserve">CARGO realizowało przewozy do </w:t>
      </w:r>
      <w:r w:rsidR="00E46F74">
        <w:rPr>
          <w:rFonts w:ascii="Tahoma" w:hAnsi="Tahoma" w:cs="Tahoma"/>
          <w:bCs/>
          <w:sz w:val="20"/>
          <w:szCs w:val="20"/>
          <w:lang w:val="pl-PL"/>
        </w:rPr>
        <w:t xml:space="preserve">tych </w:t>
      </w:r>
      <w:r w:rsidR="00CC2EEE">
        <w:rPr>
          <w:rFonts w:ascii="Tahoma" w:hAnsi="Tahoma" w:cs="Tahoma"/>
          <w:bCs/>
          <w:sz w:val="20"/>
          <w:szCs w:val="20"/>
          <w:lang w:val="pl-PL"/>
        </w:rPr>
        <w:t xml:space="preserve">zakładów </w:t>
      </w:r>
      <w:r w:rsidR="00704909">
        <w:rPr>
          <w:rFonts w:ascii="Tahoma" w:hAnsi="Tahoma" w:cs="Tahoma"/>
          <w:bCs/>
          <w:sz w:val="20"/>
          <w:szCs w:val="20"/>
          <w:lang w:val="pl-PL"/>
        </w:rPr>
        <w:t xml:space="preserve">także </w:t>
      </w:r>
      <w:r w:rsidR="00CC2EEE">
        <w:rPr>
          <w:rFonts w:ascii="Tahoma" w:hAnsi="Tahoma" w:cs="Tahoma"/>
          <w:bCs/>
          <w:sz w:val="20"/>
          <w:szCs w:val="20"/>
          <w:lang w:val="pl-PL"/>
        </w:rPr>
        <w:t>w </w:t>
      </w:r>
      <w:r w:rsidR="00E46F74">
        <w:rPr>
          <w:rFonts w:ascii="Tahoma" w:hAnsi="Tahoma" w:cs="Tahoma"/>
          <w:bCs/>
          <w:sz w:val="20"/>
          <w:szCs w:val="20"/>
          <w:lang w:val="pl-PL"/>
        </w:rPr>
        <w:t xml:space="preserve">poprzednich </w:t>
      </w:r>
      <w:r w:rsidR="00CC2EEE">
        <w:rPr>
          <w:rFonts w:ascii="Tahoma" w:hAnsi="Tahoma" w:cs="Tahoma"/>
          <w:bCs/>
          <w:sz w:val="20"/>
          <w:szCs w:val="20"/>
          <w:lang w:val="pl-PL"/>
        </w:rPr>
        <w:t>latach.</w:t>
      </w:r>
      <w:r w:rsidR="00C12CF9">
        <w:rPr>
          <w:rFonts w:ascii="Tahoma" w:hAnsi="Tahoma" w:cs="Tahoma"/>
          <w:bCs/>
          <w:sz w:val="20"/>
          <w:szCs w:val="20"/>
          <w:lang w:val="pl-PL"/>
        </w:rPr>
        <w:t xml:space="preserve"> Dodatkowo w </w:t>
      </w:r>
      <w:r w:rsidR="005B3941">
        <w:rPr>
          <w:rFonts w:ascii="Tahoma" w:hAnsi="Tahoma" w:cs="Tahoma"/>
          <w:bCs/>
          <w:sz w:val="20"/>
          <w:szCs w:val="20"/>
          <w:lang w:val="pl-PL"/>
        </w:rPr>
        <w:t>2016 </w:t>
      </w:r>
      <w:r w:rsidR="00E46F74">
        <w:rPr>
          <w:rFonts w:ascii="Tahoma" w:hAnsi="Tahoma" w:cs="Tahoma"/>
          <w:bCs/>
          <w:sz w:val="20"/>
          <w:szCs w:val="20"/>
          <w:lang w:val="pl-PL"/>
        </w:rPr>
        <w:t xml:space="preserve">roku </w:t>
      </w:r>
      <w:r w:rsidR="005B3941">
        <w:rPr>
          <w:rFonts w:ascii="Tahoma" w:hAnsi="Tahoma" w:cs="Tahoma"/>
          <w:bCs/>
          <w:sz w:val="20"/>
          <w:szCs w:val="20"/>
          <w:lang w:val="pl-PL"/>
        </w:rPr>
        <w:t>spółka dostarczy</w:t>
      </w:r>
      <w:r w:rsidR="00E46F74">
        <w:rPr>
          <w:rFonts w:ascii="Tahoma" w:hAnsi="Tahoma" w:cs="Tahoma"/>
          <w:bCs/>
          <w:sz w:val="20"/>
          <w:szCs w:val="20"/>
          <w:lang w:val="pl-PL"/>
        </w:rPr>
        <w:t xml:space="preserve"> do 700 tys. ton węgla ze </w:t>
      </w:r>
      <w:r w:rsidR="005B3941">
        <w:rPr>
          <w:rFonts w:ascii="Tahoma" w:hAnsi="Tahoma" w:cs="Tahoma"/>
          <w:bCs/>
          <w:sz w:val="20"/>
          <w:szCs w:val="20"/>
          <w:lang w:val="pl-PL"/>
        </w:rPr>
        <w:t>śląskich kopalń</w:t>
      </w:r>
      <w:r w:rsidR="00E46F74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CC2EEE" w:rsidRDefault="00FA0EAC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Przewozy węgla z Bogdanki do </w:t>
      </w:r>
      <w:r w:rsidR="0031391A">
        <w:rPr>
          <w:rFonts w:ascii="Tahoma" w:hAnsi="Tahoma" w:cs="Tahoma"/>
          <w:bCs/>
          <w:sz w:val="20"/>
          <w:szCs w:val="20"/>
          <w:lang w:val="pl-PL"/>
        </w:rPr>
        <w:t>elektrociepłowni PGNiG Termika</w:t>
      </w:r>
      <w:r w:rsidR="00B15866">
        <w:rPr>
          <w:rFonts w:ascii="Tahoma" w:hAnsi="Tahoma" w:cs="Tahoma"/>
          <w:bCs/>
          <w:sz w:val="20"/>
          <w:szCs w:val="20"/>
          <w:lang w:val="pl-PL"/>
        </w:rPr>
        <w:t xml:space="preserve"> są </w:t>
      </w:r>
      <w:r w:rsidR="00704909">
        <w:rPr>
          <w:rFonts w:ascii="Tahoma" w:hAnsi="Tahoma" w:cs="Tahoma"/>
          <w:bCs/>
          <w:sz w:val="20"/>
          <w:szCs w:val="20"/>
          <w:lang w:val="pl-PL"/>
        </w:rPr>
        <w:t>wykonywane</w:t>
      </w:r>
      <w:r w:rsidR="00B1586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31391A">
        <w:rPr>
          <w:rFonts w:ascii="Tahoma" w:hAnsi="Tahoma" w:cs="Tahoma"/>
          <w:bCs/>
          <w:sz w:val="20"/>
          <w:szCs w:val="20"/>
          <w:lang w:val="pl-PL"/>
        </w:rPr>
        <w:t>trakcją elektryczną. Do </w:t>
      </w:r>
      <w:r w:rsidR="00B15866">
        <w:rPr>
          <w:rFonts w:ascii="Tahoma" w:hAnsi="Tahoma" w:cs="Tahoma"/>
          <w:bCs/>
          <w:sz w:val="20"/>
          <w:szCs w:val="20"/>
          <w:lang w:val="pl-PL"/>
        </w:rPr>
        <w:t xml:space="preserve">obsługi tych </w:t>
      </w:r>
      <w:r w:rsidR="0031391A">
        <w:rPr>
          <w:rFonts w:ascii="Tahoma" w:hAnsi="Tahoma" w:cs="Tahoma"/>
          <w:bCs/>
          <w:sz w:val="20"/>
          <w:szCs w:val="20"/>
          <w:lang w:val="pl-PL"/>
        </w:rPr>
        <w:t xml:space="preserve">zakładów </w:t>
      </w:r>
      <w:r w:rsidR="00B15866">
        <w:rPr>
          <w:rFonts w:ascii="Tahoma" w:hAnsi="Tahoma" w:cs="Tahoma"/>
          <w:bCs/>
          <w:sz w:val="20"/>
          <w:szCs w:val="20"/>
          <w:lang w:val="pl-PL"/>
        </w:rPr>
        <w:t xml:space="preserve">PKP CARGO wykorzystuje standardowe wagony węglarki serii E oraz specjalistyczne samowyładowcze wagony typu Fa. Razem z PKP CARGO przewozy </w:t>
      </w:r>
      <w:r w:rsidR="00704909">
        <w:rPr>
          <w:rFonts w:ascii="Tahoma" w:hAnsi="Tahoma" w:cs="Tahoma"/>
          <w:bCs/>
          <w:sz w:val="20"/>
          <w:szCs w:val="20"/>
          <w:lang w:val="pl-PL"/>
        </w:rPr>
        <w:t>realizuje</w:t>
      </w:r>
      <w:r w:rsidR="00B1586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04909">
        <w:rPr>
          <w:rFonts w:ascii="Tahoma" w:hAnsi="Tahoma" w:cs="Tahoma"/>
          <w:bCs/>
          <w:sz w:val="20"/>
          <w:szCs w:val="20"/>
          <w:lang w:val="pl-PL"/>
        </w:rPr>
        <w:t xml:space="preserve">spółka </w:t>
      </w:r>
      <w:r w:rsidR="0031391A">
        <w:rPr>
          <w:rFonts w:ascii="Tahoma" w:hAnsi="Tahoma" w:cs="Tahoma"/>
          <w:bCs/>
          <w:sz w:val="20"/>
          <w:szCs w:val="20"/>
          <w:lang w:val="pl-PL"/>
        </w:rPr>
        <w:t>PKP </w:t>
      </w:r>
      <w:r w:rsidR="00B15866">
        <w:rPr>
          <w:rFonts w:ascii="Tahoma" w:hAnsi="Tahoma" w:cs="Tahoma"/>
          <w:bCs/>
          <w:sz w:val="20"/>
          <w:szCs w:val="20"/>
          <w:lang w:val="pl-PL"/>
        </w:rPr>
        <w:t xml:space="preserve">CARGO Service, </w:t>
      </w:r>
      <w:r w:rsidR="00704909">
        <w:rPr>
          <w:rFonts w:ascii="Tahoma" w:hAnsi="Tahoma" w:cs="Tahoma"/>
          <w:bCs/>
          <w:sz w:val="20"/>
          <w:szCs w:val="20"/>
          <w:lang w:val="pl-PL"/>
        </w:rPr>
        <w:t>z Grupy PKP CARGO, która</w:t>
      </w:r>
      <w:r w:rsidR="00B15866">
        <w:rPr>
          <w:rFonts w:ascii="Tahoma" w:hAnsi="Tahoma" w:cs="Tahoma"/>
          <w:bCs/>
          <w:sz w:val="20"/>
          <w:szCs w:val="20"/>
          <w:lang w:val="pl-PL"/>
        </w:rPr>
        <w:t xml:space="preserve"> obsługuje też bocznice</w:t>
      </w:r>
      <w:r w:rsidR="0031391A">
        <w:rPr>
          <w:rFonts w:ascii="Tahoma" w:hAnsi="Tahoma" w:cs="Tahoma"/>
          <w:bCs/>
          <w:sz w:val="20"/>
          <w:szCs w:val="20"/>
          <w:lang w:val="pl-PL"/>
        </w:rPr>
        <w:t xml:space="preserve"> przy elektrociepłowniach PGNiG </w:t>
      </w:r>
      <w:r w:rsidR="00B15866">
        <w:rPr>
          <w:rFonts w:ascii="Tahoma" w:hAnsi="Tahoma" w:cs="Tahoma"/>
          <w:bCs/>
          <w:sz w:val="20"/>
          <w:szCs w:val="20"/>
          <w:lang w:val="pl-PL"/>
        </w:rPr>
        <w:t>Termika.</w:t>
      </w:r>
    </w:p>
    <w:p w:rsidR="003800C2" w:rsidRDefault="003800C2" w:rsidP="003800C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C16CEF">
        <w:rPr>
          <w:rFonts w:ascii="Tahoma" w:hAnsi="Tahoma" w:cs="Tahoma"/>
          <w:bCs/>
          <w:sz w:val="20"/>
          <w:szCs w:val="20"/>
          <w:lang w:val="pl-PL"/>
        </w:rPr>
        <w:t xml:space="preserve">Operatorzy kolejowi w Polsce przewożą miesięcznie około 15-20 mln ton towarów.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>Obsługa Grupy Tauron oznacza dla PKP CARGO średni</w:t>
      </w:r>
      <w:r w:rsidR="00112A5A">
        <w:rPr>
          <w:rFonts w:ascii="Tahoma" w:hAnsi="Tahoma" w:cs="Tahoma"/>
          <w:bCs/>
          <w:sz w:val="20"/>
          <w:szCs w:val="20"/>
          <w:lang w:val="pl-PL"/>
        </w:rPr>
        <w:t>e przewozy</w:t>
      </w:r>
      <w:r w:rsidR="00C12CF9">
        <w:rPr>
          <w:rFonts w:ascii="Tahoma" w:hAnsi="Tahoma" w:cs="Tahoma"/>
          <w:bCs/>
          <w:sz w:val="20"/>
          <w:szCs w:val="20"/>
          <w:lang w:val="pl-PL"/>
        </w:rPr>
        <w:t xml:space="preserve"> blisko 355 tys. ton węgla</w:t>
      </w:r>
      <w:r w:rsidR="00C12CF9" w:rsidRPr="005B394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>w miesiącu</w:t>
      </w:r>
      <w:r w:rsidR="00112A5A">
        <w:rPr>
          <w:rFonts w:ascii="Tahoma" w:hAnsi="Tahoma" w:cs="Tahoma"/>
          <w:bCs/>
          <w:sz w:val="20"/>
          <w:szCs w:val="20"/>
          <w:lang w:val="pl-PL"/>
        </w:rPr>
        <w:t>. P</w:t>
      </w:r>
      <w:r w:rsidR="00C12CF9">
        <w:rPr>
          <w:rFonts w:ascii="Tahoma" w:hAnsi="Tahoma" w:cs="Tahoma"/>
          <w:bCs/>
          <w:sz w:val="20"/>
          <w:szCs w:val="20"/>
          <w:lang w:val="pl-PL"/>
        </w:rPr>
        <w:t xml:space="preserve">rzewozy </w:t>
      </w:r>
      <w:r w:rsidRPr="00C16CEF">
        <w:rPr>
          <w:rFonts w:ascii="Tahoma" w:hAnsi="Tahoma" w:cs="Tahoma"/>
          <w:bCs/>
          <w:sz w:val="20"/>
          <w:szCs w:val="20"/>
          <w:lang w:val="pl-PL"/>
        </w:rPr>
        <w:t xml:space="preserve">dla </w:t>
      </w:r>
      <w:r>
        <w:rPr>
          <w:rFonts w:ascii="Tahoma" w:hAnsi="Tahoma" w:cs="Tahoma"/>
          <w:bCs/>
          <w:sz w:val="20"/>
          <w:szCs w:val="20"/>
          <w:lang w:val="pl-PL"/>
        </w:rPr>
        <w:t>PGNiG Termika</w:t>
      </w:r>
      <w:r w:rsidRPr="00C16CEF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 xml:space="preserve">to </w:t>
      </w:r>
      <w:r w:rsidRPr="00C16CEF">
        <w:rPr>
          <w:rFonts w:ascii="Tahoma" w:hAnsi="Tahoma" w:cs="Tahoma"/>
          <w:bCs/>
          <w:sz w:val="20"/>
          <w:szCs w:val="20"/>
          <w:lang w:val="pl-PL"/>
        </w:rPr>
        <w:t>comies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ięczny </w:t>
      </w:r>
      <w:r w:rsidR="00112A5A">
        <w:rPr>
          <w:rFonts w:ascii="Tahoma" w:hAnsi="Tahoma" w:cs="Tahoma"/>
          <w:bCs/>
          <w:sz w:val="20"/>
          <w:szCs w:val="20"/>
          <w:lang w:val="pl-PL"/>
        </w:rPr>
        <w:t xml:space="preserve">średni </w:t>
      </w:r>
      <w:r>
        <w:rPr>
          <w:rFonts w:ascii="Tahoma" w:hAnsi="Tahoma" w:cs="Tahoma"/>
          <w:bCs/>
          <w:sz w:val="20"/>
          <w:szCs w:val="20"/>
          <w:lang w:val="pl-PL"/>
        </w:rPr>
        <w:t>transport</w:t>
      </w:r>
      <w:r w:rsidRPr="00C16CEF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12A5A">
        <w:rPr>
          <w:rFonts w:ascii="Tahoma" w:hAnsi="Tahoma" w:cs="Tahoma"/>
          <w:bCs/>
          <w:sz w:val="20"/>
          <w:szCs w:val="20"/>
          <w:lang w:val="pl-PL"/>
        </w:rPr>
        <w:t xml:space="preserve">prawie </w:t>
      </w:r>
      <w:r>
        <w:rPr>
          <w:rFonts w:ascii="Tahoma" w:hAnsi="Tahoma" w:cs="Tahoma"/>
          <w:bCs/>
          <w:sz w:val="20"/>
          <w:szCs w:val="20"/>
          <w:lang w:val="pl-PL"/>
        </w:rPr>
        <w:t>150 </w:t>
      </w:r>
      <w:r w:rsidRPr="00C16CEF">
        <w:rPr>
          <w:rFonts w:ascii="Tahoma" w:hAnsi="Tahoma" w:cs="Tahoma"/>
          <w:bCs/>
          <w:sz w:val="20"/>
          <w:szCs w:val="20"/>
          <w:lang w:val="pl-PL"/>
        </w:rPr>
        <w:t>tys. ton węgla</w:t>
      </w:r>
      <w:r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7A1DA5" w:rsidRDefault="007A1DA5" w:rsidP="007A1DA5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C53E8">
        <w:rPr>
          <w:rFonts w:ascii="Tahoma" w:hAnsi="Tahoma" w:cs="Tahoma"/>
          <w:bCs/>
          <w:sz w:val="20"/>
          <w:szCs w:val="20"/>
          <w:lang w:val="pl-PL"/>
        </w:rPr>
        <w:lastRenderedPageBreak/>
        <w:t>PKP CARGO jest największym towarowym przewoźnikiem kolejowym w Polsce, z 56</w:t>
      </w:r>
      <w:r>
        <w:rPr>
          <w:rFonts w:ascii="Tahoma" w:hAnsi="Tahoma" w:cs="Tahoma"/>
          <w:bCs/>
          <w:sz w:val="20"/>
          <w:szCs w:val="20"/>
          <w:lang w:val="pl-PL"/>
        </w:rPr>
        <w:t>-procentowym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 xml:space="preserve"> udziałem w rynku w ujęciu prac</w:t>
      </w:r>
      <w:r>
        <w:rPr>
          <w:rFonts w:ascii="Tahoma" w:hAnsi="Tahoma" w:cs="Tahoma"/>
          <w:bCs/>
          <w:sz w:val="20"/>
          <w:szCs w:val="20"/>
          <w:lang w:val="pl-PL"/>
        </w:rPr>
        <w:t>y przewozowej, i jednocześnie drugim w Unii Europejskiej. Oprócz 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>przewozów towarów koleją, Grupa PKP CARGO jest również spedytorem oraz operatorem terminali i bocznic. Zajmuje się też naprawą i utrzymaniem taboru kolejowego.</w:t>
      </w:r>
    </w:p>
    <w:p w:rsidR="00E737F0" w:rsidRDefault="00E737F0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Default="003063C1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>
        <w:rPr>
          <w:rFonts w:ascii="Tahoma" w:hAnsi="Tahoma" w:cs="Tahoma"/>
          <w:b/>
          <w:sz w:val="20"/>
          <w:szCs w:val="22"/>
          <w:lang w:val="pl-PL"/>
        </w:rPr>
        <w:t>Michał Wyciślik</w:t>
      </w:r>
    </w:p>
    <w:p w:rsidR="003063C1" w:rsidRPr="00932927" w:rsidRDefault="003063C1" w:rsidP="003063C1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Biuro Prasowe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3063C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1B3F61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3063C1" w:rsidRPr="00895A3E">
          <w:rPr>
            <w:rStyle w:val="Hipercze"/>
            <w:rFonts w:ascii="Tahoma" w:hAnsi="Tahoma" w:cs="Tahoma"/>
            <w:sz w:val="20"/>
            <w:szCs w:val="22"/>
            <w:lang w:val="pl-PL"/>
          </w:rPr>
          <w:t>m.wycislik@pkp-cargo.eu</w:t>
        </w:r>
      </w:hyperlink>
      <w:r w:rsidR="003063C1">
        <w:rPr>
          <w:rFonts w:ascii="Tahoma" w:hAnsi="Tahoma" w:cs="Tahoma"/>
          <w:sz w:val="20"/>
          <w:szCs w:val="22"/>
          <w:lang w:val="pl-PL"/>
        </w:rPr>
        <w:t xml:space="preserve"> 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5D3B25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(PKP CARGO Connect) oraz serwis i utrzymanie taboru (PKP CARGOTABOR).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61" w:rsidRDefault="001B3F61" w:rsidP="000650FD">
      <w:r>
        <w:separator/>
      </w:r>
    </w:p>
  </w:endnote>
  <w:endnote w:type="continuationSeparator" w:id="0">
    <w:p w:rsidR="001B3F61" w:rsidRDefault="001B3F61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13ED5" wp14:editId="4E945B2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61" w:rsidRDefault="001B3F61" w:rsidP="000650FD">
      <w:r>
        <w:separator/>
      </w:r>
    </w:p>
  </w:footnote>
  <w:footnote w:type="continuationSeparator" w:id="0">
    <w:p w:rsidR="001B3F61" w:rsidRDefault="001B3F61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38EB52C4" wp14:editId="36D2F9AD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32CF5"/>
    <w:rsid w:val="00051740"/>
    <w:rsid w:val="00051B39"/>
    <w:rsid w:val="0006325E"/>
    <w:rsid w:val="00063441"/>
    <w:rsid w:val="000650FD"/>
    <w:rsid w:val="00067CDC"/>
    <w:rsid w:val="00071C96"/>
    <w:rsid w:val="000731C2"/>
    <w:rsid w:val="000878DB"/>
    <w:rsid w:val="000951F9"/>
    <w:rsid w:val="000A06DC"/>
    <w:rsid w:val="000A166E"/>
    <w:rsid w:val="000A59AD"/>
    <w:rsid w:val="000C30C7"/>
    <w:rsid w:val="000D1378"/>
    <w:rsid w:val="000D1AA7"/>
    <w:rsid w:val="000D3654"/>
    <w:rsid w:val="000D536A"/>
    <w:rsid w:val="000F0830"/>
    <w:rsid w:val="000F700D"/>
    <w:rsid w:val="00101E16"/>
    <w:rsid w:val="0010630F"/>
    <w:rsid w:val="00112A5A"/>
    <w:rsid w:val="00122F33"/>
    <w:rsid w:val="00132632"/>
    <w:rsid w:val="00134659"/>
    <w:rsid w:val="00137322"/>
    <w:rsid w:val="001376DC"/>
    <w:rsid w:val="00144B72"/>
    <w:rsid w:val="001601B9"/>
    <w:rsid w:val="001958CB"/>
    <w:rsid w:val="001A559E"/>
    <w:rsid w:val="001A59D9"/>
    <w:rsid w:val="001B3F61"/>
    <w:rsid w:val="001D573F"/>
    <w:rsid w:val="001E24B0"/>
    <w:rsid w:val="001F1521"/>
    <w:rsid w:val="002373F8"/>
    <w:rsid w:val="00242E4E"/>
    <w:rsid w:val="00256C20"/>
    <w:rsid w:val="00262320"/>
    <w:rsid w:val="00276085"/>
    <w:rsid w:val="00276FAC"/>
    <w:rsid w:val="00282CCE"/>
    <w:rsid w:val="00291DA6"/>
    <w:rsid w:val="002A21B9"/>
    <w:rsid w:val="002A78F7"/>
    <w:rsid w:val="002B6DCD"/>
    <w:rsid w:val="002C635D"/>
    <w:rsid w:val="002D07C0"/>
    <w:rsid w:val="002E57B0"/>
    <w:rsid w:val="002F2713"/>
    <w:rsid w:val="002F3EC0"/>
    <w:rsid w:val="0030636B"/>
    <w:rsid w:val="003063C1"/>
    <w:rsid w:val="0031391A"/>
    <w:rsid w:val="00315C45"/>
    <w:rsid w:val="00324C9E"/>
    <w:rsid w:val="0034529D"/>
    <w:rsid w:val="00353512"/>
    <w:rsid w:val="003605E7"/>
    <w:rsid w:val="003800C2"/>
    <w:rsid w:val="00382A67"/>
    <w:rsid w:val="00394C8F"/>
    <w:rsid w:val="003A1DD3"/>
    <w:rsid w:val="003A2415"/>
    <w:rsid w:val="003A37EC"/>
    <w:rsid w:val="003A3C6E"/>
    <w:rsid w:val="003A47D5"/>
    <w:rsid w:val="003C0DE3"/>
    <w:rsid w:val="003D3A12"/>
    <w:rsid w:val="003E1A1D"/>
    <w:rsid w:val="003E2F48"/>
    <w:rsid w:val="003E6320"/>
    <w:rsid w:val="003E795B"/>
    <w:rsid w:val="003F7584"/>
    <w:rsid w:val="0040180F"/>
    <w:rsid w:val="004021F1"/>
    <w:rsid w:val="00404EBF"/>
    <w:rsid w:val="004219DC"/>
    <w:rsid w:val="00422899"/>
    <w:rsid w:val="00425BCF"/>
    <w:rsid w:val="00441AE1"/>
    <w:rsid w:val="004438C1"/>
    <w:rsid w:val="00452928"/>
    <w:rsid w:val="004569BA"/>
    <w:rsid w:val="00456E22"/>
    <w:rsid w:val="00457F70"/>
    <w:rsid w:val="004600BF"/>
    <w:rsid w:val="00482E84"/>
    <w:rsid w:val="00494876"/>
    <w:rsid w:val="004A267C"/>
    <w:rsid w:val="004A47BD"/>
    <w:rsid w:val="004B6C1F"/>
    <w:rsid w:val="004D2C48"/>
    <w:rsid w:val="004F2285"/>
    <w:rsid w:val="00503E6D"/>
    <w:rsid w:val="00504BF3"/>
    <w:rsid w:val="00504E85"/>
    <w:rsid w:val="00515C0E"/>
    <w:rsid w:val="00523547"/>
    <w:rsid w:val="00523840"/>
    <w:rsid w:val="00534F03"/>
    <w:rsid w:val="00551D6E"/>
    <w:rsid w:val="00552A57"/>
    <w:rsid w:val="00552E43"/>
    <w:rsid w:val="00552FBE"/>
    <w:rsid w:val="0056337C"/>
    <w:rsid w:val="005A1ADE"/>
    <w:rsid w:val="005B3941"/>
    <w:rsid w:val="005B499F"/>
    <w:rsid w:val="005C0B92"/>
    <w:rsid w:val="005C53E8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04909"/>
    <w:rsid w:val="00733EAB"/>
    <w:rsid w:val="00747B08"/>
    <w:rsid w:val="00763FBB"/>
    <w:rsid w:val="00764653"/>
    <w:rsid w:val="00776E04"/>
    <w:rsid w:val="00777F0A"/>
    <w:rsid w:val="00786651"/>
    <w:rsid w:val="00791D76"/>
    <w:rsid w:val="00796492"/>
    <w:rsid w:val="007A1DA5"/>
    <w:rsid w:val="007B4064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64091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C4753"/>
    <w:rsid w:val="008E0CFC"/>
    <w:rsid w:val="008E56BB"/>
    <w:rsid w:val="008E61D6"/>
    <w:rsid w:val="008F097E"/>
    <w:rsid w:val="008F482C"/>
    <w:rsid w:val="008F5245"/>
    <w:rsid w:val="0091198E"/>
    <w:rsid w:val="0092492D"/>
    <w:rsid w:val="009253DA"/>
    <w:rsid w:val="009265DD"/>
    <w:rsid w:val="00932927"/>
    <w:rsid w:val="00937350"/>
    <w:rsid w:val="00955EE2"/>
    <w:rsid w:val="00960714"/>
    <w:rsid w:val="00961C0D"/>
    <w:rsid w:val="00980517"/>
    <w:rsid w:val="00982B9C"/>
    <w:rsid w:val="009A715C"/>
    <w:rsid w:val="009B2B61"/>
    <w:rsid w:val="009C1FCE"/>
    <w:rsid w:val="009D394C"/>
    <w:rsid w:val="009E0B0E"/>
    <w:rsid w:val="009E145F"/>
    <w:rsid w:val="009E3BF3"/>
    <w:rsid w:val="00A01714"/>
    <w:rsid w:val="00A1085A"/>
    <w:rsid w:val="00A144D3"/>
    <w:rsid w:val="00A15A51"/>
    <w:rsid w:val="00A45B93"/>
    <w:rsid w:val="00A53B23"/>
    <w:rsid w:val="00A67615"/>
    <w:rsid w:val="00A84610"/>
    <w:rsid w:val="00AA4B41"/>
    <w:rsid w:val="00AB63C7"/>
    <w:rsid w:val="00AB7528"/>
    <w:rsid w:val="00AC224A"/>
    <w:rsid w:val="00AD5B92"/>
    <w:rsid w:val="00AD71CD"/>
    <w:rsid w:val="00AF1776"/>
    <w:rsid w:val="00B07D8B"/>
    <w:rsid w:val="00B15866"/>
    <w:rsid w:val="00B32CEB"/>
    <w:rsid w:val="00B342F1"/>
    <w:rsid w:val="00B80C5F"/>
    <w:rsid w:val="00BB7E18"/>
    <w:rsid w:val="00BD0E55"/>
    <w:rsid w:val="00BD3CD4"/>
    <w:rsid w:val="00BF7016"/>
    <w:rsid w:val="00C062C8"/>
    <w:rsid w:val="00C12285"/>
    <w:rsid w:val="00C12CF9"/>
    <w:rsid w:val="00C15665"/>
    <w:rsid w:val="00C16CEF"/>
    <w:rsid w:val="00C21C9E"/>
    <w:rsid w:val="00C369B6"/>
    <w:rsid w:val="00C42006"/>
    <w:rsid w:val="00C7668C"/>
    <w:rsid w:val="00C815E1"/>
    <w:rsid w:val="00C843D8"/>
    <w:rsid w:val="00C913CD"/>
    <w:rsid w:val="00CA0B8A"/>
    <w:rsid w:val="00CC2EEE"/>
    <w:rsid w:val="00CD2CE3"/>
    <w:rsid w:val="00CE489B"/>
    <w:rsid w:val="00D01348"/>
    <w:rsid w:val="00D17520"/>
    <w:rsid w:val="00D20134"/>
    <w:rsid w:val="00D45D2D"/>
    <w:rsid w:val="00D64F04"/>
    <w:rsid w:val="00D91476"/>
    <w:rsid w:val="00DA5DB2"/>
    <w:rsid w:val="00DA743D"/>
    <w:rsid w:val="00DB27BC"/>
    <w:rsid w:val="00DC118B"/>
    <w:rsid w:val="00DC1B6C"/>
    <w:rsid w:val="00DE246E"/>
    <w:rsid w:val="00DE4461"/>
    <w:rsid w:val="00E011A7"/>
    <w:rsid w:val="00E1720F"/>
    <w:rsid w:val="00E330C3"/>
    <w:rsid w:val="00E43EDA"/>
    <w:rsid w:val="00E46F74"/>
    <w:rsid w:val="00E65BC7"/>
    <w:rsid w:val="00E66A36"/>
    <w:rsid w:val="00E72FCE"/>
    <w:rsid w:val="00E737F0"/>
    <w:rsid w:val="00EA21D5"/>
    <w:rsid w:val="00EA61B5"/>
    <w:rsid w:val="00EB12FB"/>
    <w:rsid w:val="00EB27BC"/>
    <w:rsid w:val="00EB5668"/>
    <w:rsid w:val="00EC7299"/>
    <w:rsid w:val="00ED1DF7"/>
    <w:rsid w:val="00EF65C6"/>
    <w:rsid w:val="00F01E19"/>
    <w:rsid w:val="00F029AE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A0EAC"/>
    <w:rsid w:val="00FD3100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wycisli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B9C1D3-6531-4363-ABBD-57D3239B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2</cp:revision>
  <cp:lastPrinted>2016-01-25T10:46:00Z</cp:lastPrinted>
  <dcterms:created xsi:type="dcterms:W3CDTF">2016-01-28T08:43:00Z</dcterms:created>
  <dcterms:modified xsi:type="dcterms:W3CDTF">2016-01-28T08:43:00Z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