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E85AB58" wp14:editId="690B3F95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F33FA1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3FA1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maja</w:t>
                            </w:r>
                            <w:r w:rsidR="00DE37BF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F33FA1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F33FA1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maja</w:t>
                      </w:r>
                      <w:r w:rsidR="00DE37BF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0D1378" w:rsidRPr="009226AC" w:rsidRDefault="00353512" w:rsidP="009226A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6E53F5" w:rsidRDefault="006E53F5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8F36F5" w:rsidRPr="005C3DDC" w:rsidRDefault="005C3DDC" w:rsidP="00EC55B5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  <w:lang w:val="pl-PL"/>
        </w:rPr>
      </w:pPr>
      <w:r w:rsidRPr="005C3DDC">
        <w:rPr>
          <w:rFonts w:ascii="Arial" w:hAnsi="Arial" w:cs="Arial"/>
          <w:b/>
          <w:bCs/>
          <w:lang w:val="pl-PL"/>
        </w:rPr>
        <w:t xml:space="preserve">Wyniki </w:t>
      </w:r>
      <w:r w:rsidR="00EC55B5">
        <w:rPr>
          <w:rFonts w:ascii="Arial" w:hAnsi="Arial" w:cs="Arial"/>
          <w:b/>
          <w:bCs/>
          <w:lang w:val="pl-PL"/>
        </w:rPr>
        <w:t xml:space="preserve">Grupy PKP CARGO </w:t>
      </w:r>
      <w:r w:rsidRPr="005C3DDC">
        <w:rPr>
          <w:rFonts w:ascii="Arial" w:hAnsi="Arial" w:cs="Arial"/>
          <w:b/>
          <w:bCs/>
          <w:lang w:val="pl-PL"/>
        </w:rPr>
        <w:t>za I kwartał</w:t>
      </w:r>
      <w:r w:rsidR="00EC55B5">
        <w:rPr>
          <w:rFonts w:ascii="Arial" w:hAnsi="Arial" w:cs="Arial"/>
          <w:b/>
          <w:bCs/>
          <w:lang w:val="pl-PL"/>
        </w:rPr>
        <w:t xml:space="preserve"> </w:t>
      </w:r>
      <w:r w:rsidR="00815FC9">
        <w:rPr>
          <w:rFonts w:ascii="Arial" w:hAnsi="Arial" w:cs="Arial"/>
          <w:b/>
          <w:bCs/>
          <w:lang w:val="pl-PL"/>
        </w:rPr>
        <w:t xml:space="preserve">2016 roku </w:t>
      </w:r>
      <w:r w:rsidR="00EC55B5">
        <w:rPr>
          <w:rFonts w:ascii="Arial" w:hAnsi="Arial" w:cs="Arial"/>
          <w:b/>
          <w:bCs/>
          <w:lang w:val="pl-PL"/>
        </w:rPr>
        <w:t xml:space="preserve">– </w:t>
      </w:r>
      <w:r w:rsidR="00EC55B5">
        <w:rPr>
          <w:rFonts w:ascii="Arial" w:hAnsi="Arial" w:cs="Arial"/>
          <w:b/>
          <w:bCs/>
          <w:lang w:val="pl-PL"/>
        </w:rPr>
        <w:br/>
      </w:r>
      <w:r w:rsidR="00815FC9">
        <w:rPr>
          <w:rFonts w:ascii="Arial" w:hAnsi="Arial" w:cs="Arial"/>
          <w:b/>
          <w:bCs/>
          <w:lang w:val="pl-PL"/>
        </w:rPr>
        <w:t>dla nowego</w:t>
      </w:r>
      <w:r w:rsidR="00EC55B5">
        <w:rPr>
          <w:rFonts w:ascii="Arial" w:hAnsi="Arial" w:cs="Arial"/>
          <w:b/>
          <w:bCs/>
          <w:lang w:val="pl-PL"/>
        </w:rPr>
        <w:t xml:space="preserve"> </w:t>
      </w:r>
      <w:r w:rsidR="00796F69">
        <w:rPr>
          <w:rFonts w:ascii="Arial" w:hAnsi="Arial" w:cs="Arial"/>
          <w:b/>
          <w:bCs/>
          <w:lang w:val="pl-PL"/>
        </w:rPr>
        <w:t>z</w:t>
      </w:r>
      <w:r w:rsidR="00EC55B5">
        <w:rPr>
          <w:rFonts w:ascii="Arial" w:hAnsi="Arial" w:cs="Arial"/>
          <w:b/>
          <w:bCs/>
          <w:lang w:val="pl-PL"/>
        </w:rPr>
        <w:t>arząd</w:t>
      </w:r>
      <w:r w:rsidR="00815FC9">
        <w:rPr>
          <w:rFonts w:ascii="Arial" w:hAnsi="Arial" w:cs="Arial"/>
          <w:b/>
          <w:bCs/>
          <w:lang w:val="pl-PL"/>
        </w:rPr>
        <w:t>u</w:t>
      </w:r>
      <w:r w:rsidR="00EC55B5">
        <w:rPr>
          <w:rFonts w:ascii="Arial" w:hAnsi="Arial" w:cs="Arial"/>
          <w:b/>
          <w:bCs/>
          <w:lang w:val="pl-PL"/>
        </w:rPr>
        <w:t xml:space="preserve"> </w:t>
      </w:r>
      <w:r w:rsidR="00815FC9">
        <w:rPr>
          <w:rFonts w:ascii="Arial" w:hAnsi="Arial" w:cs="Arial"/>
          <w:b/>
          <w:bCs/>
          <w:lang w:val="pl-PL"/>
        </w:rPr>
        <w:t>klient</w:t>
      </w:r>
      <w:r w:rsidR="00EC55B5">
        <w:rPr>
          <w:rFonts w:ascii="Arial" w:hAnsi="Arial" w:cs="Arial"/>
          <w:b/>
          <w:bCs/>
          <w:lang w:val="pl-PL"/>
        </w:rPr>
        <w:t xml:space="preserve"> </w:t>
      </w:r>
      <w:r w:rsidR="00815FC9">
        <w:rPr>
          <w:rFonts w:ascii="Arial" w:hAnsi="Arial" w:cs="Arial"/>
          <w:b/>
          <w:bCs/>
          <w:lang w:val="pl-PL"/>
        </w:rPr>
        <w:t>jest w centralnym miejscu</w:t>
      </w:r>
      <w:r w:rsidR="00EC55B5">
        <w:rPr>
          <w:rFonts w:ascii="Arial" w:hAnsi="Arial" w:cs="Arial"/>
          <w:b/>
          <w:bCs/>
          <w:lang w:val="pl-PL"/>
        </w:rPr>
        <w:br/>
      </w:r>
    </w:p>
    <w:p w:rsidR="005C3DDC" w:rsidRDefault="00EC55B5" w:rsidP="008555C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>
        <w:rPr>
          <w:rFonts w:ascii="Arial" w:hAnsi="Arial" w:cs="Arial"/>
          <w:b/>
          <w:bCs/>
          <w:sz w:val="22"/>
          <w:szCs w:val="20"/>
          <w:lang w:val="pl-PL"/>
        </w:rPr>
        <w:br/>
      </w:r>
      <w:r w:rsidR="00E5354B">
        <w:rPr>
          <w:rFonts w:ascii="Arial" w:hAnsi="Arial" w:cs="Arial"/>
          <w:b/>
          <w:bCs/>
          <w:sz w:val="22"/>
          <w:szCs w:val="20"/>
          <w:lang w:val="pl-PL"/>
        </w:rPr>
        <w:t xml:space="preserve">Grupa PKP CARGO utrzymuje pozycję </w:t>
      </w:r>
      <w:r w:rsidR="003C0899">
        <w:rPr>
          <w:rFonts w:ascii="Arial" w:hAnsi="Arial" w:cs="Arial"/>
          <w:b/>
          <w:bCs/>
          <w:sz w:val="22"/>
          <w:szCs w:val="20"/>
          <w:lang w:val="pl-PL"/>
        </w:rPr>
        <w:t xml:space="preserve">największego przewoźnika </w:t>
      </w:r>
      <w:r w:rsidR="00815FC9">
        <w:rPr>
          <w:rFonts w:ascii="Arial" w:hAnsi="Arial" w:cs="Arial"/>
          <w:b/>
          <w:bCs/>
          <w:sz w:val="22"/>
          <w:szCs w:val="20"/>
          <w:lang w:val="pl-PL"/>
        </w:rPr>
        <w:t>na pełnym</w:t>
      </w:r>
      <w:r w:rsidR="00E5354B">
        <w:rPr>
          <w:rFonts w:ascii="Arial" w:hAnsi="Arial" w:cs="Arial"/>
          <w:b/>
          <w:bCs/>
          <w:sz w:val="22"/>
          <w:szCs w:val="20"/>
          <w:lang w:val="pl-PL"/>
        </w:rPr>
        <w:t xml:space="preserve"> wyzwań rynku</w:t>
      </w:r>
      <w:r w:rsidR="00815FC9">
        <w:rPr>
          <w:rFonts w:ascii="Arial" w:hAnsi="Arial" w:cs="Arial"/>
          <w:b/>
          <w:bCs/>
          <w:sz w:val="22"/>
          <w:szCs w:val="20"/>
          <w:lang w:val="pl-PL"/>
        </w:rPr>
        <w:t xml:space="preserve"> w Polsce</w:t>
      </w:r>
      <w:r w:rsidR="00E5354B">
        <w:rPr>
          <w:rFonts w:ascii="Arial" w:hAnsi="Arial" w:cs="Arial"/>
          <w:b/>
          <w:bCs/>
          <w:sz w:val="22"/>
          <w:szCs w:val="20"/>
          <w:lang w:val="pl-PL"/>
        </w:rPr>
        <w:t>. Na koniec pierwsze</w:t>
      </w:r>
      <w:r w:rsidR="00796F69">
        <w:rPr>
          <w:rFonts w:ascii="Arial" w:hAnsi="Arial" w:cs="Arial"/>
          <w:b/>
          <w:bCs/>
          <w:sz w:val="22"/>
          <w:szCs w:val="20"/>
          <w:lang w:val="pl-PL"/>
        </w:rPr>
        <w:t>go kwartału 2016 roku miała 44,3</w:t>
      </w:r>
      <w:r w:rsidR="00815FC9">
        <w:rPr>
          <w:rFonts w:ascii="Arial" w:hAnsi="Arial" w:cs="Arial"/>
          <w:b/>
          <w:bCs/>
          <w:sz w:val="22"/>
          <w:szCs w:val="20"/>
          <w:lang w:val="pl-PL"/>
        </w:rPr>
        <w:t>-proc. udział</w:t>
      </w:r>
      <w:r w:rsidR="00E5354B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815FC9">
        <w:rPr>
          <w:rFonts w:ascii="Arial" w:hAnsi="Arial" w:cs="Arial"/>
          <w:b/>
          <w:bCs/>
          <w:sz w:val="22"/>
          <w:szCs w:val="20"/>
          <w:lang w:val="pl-PL"/>
        </w:rPr>
        <w:t>pod względem masy i ponad 52-</w:t>
      </w:r>
      <w:r w:rsidR="00E5354B">
        <w:rPr>
          <w:rFonts w:ascii="Arial" w:hAnsi="Arial" w:cs="Arial"/>
          <w:b/>
          <w:bCs/>
          <w:sz w:val="22"/>
          <w:szCs w:val="20"/>
          <w:lang w:val="pl-PL"/>
        </w:rPr>
        <w:t xml:space="preserve">proc. pod względem pracy przewozowej. Przy wyższych przychodach (1,03 mld zł, wzrost o 15 proc. </w:t>
      </w:r>
      <w:proofErr w:type="spellStart"/>
      <w:r w:rsidR="00E5354B">
        <w:rPr>
          <w:rFonts w:ascii="Arial" w:hAnsi="Arial" w:cs="Arial"/>
          <w:b/>
          <w:bCs/>
          <w:sz w:val="22"/>
          <w:szCs w:val="20"/>
          <w:lang w:val="pl-PL"/>
        </w:rPr>
        <w:t>rdr</w:t>
      </w:r>
      <w:proofErr w:type="spellEnd"/>
      <w:r w:rsidR="00E5354B">
        <w:rPr>
          <w:rFonts w:ascii="Arial" w:hAnsi="Arial" w:cs="Arial"/>
          <w:b/>
          <w:bCs/>
          <w:sz w:val="22"/>
          <w:szCs w:val="20"/>
          <w:lang w:val="pl-PL"/>
        </w:rPr>
        <w:t>) i na</w:t>
      </w:r>
      <w:r>
        <w:rPr>
          <w:rFonts w:ascii="Arial" w:hAnsi="Arial" w:cs="Arial"/>
          <w:b/>
          <w:bCs/>
          <w:sz w:val="22"/>
          <w:szCs w:val="20"/>
          <w:lang w:val="pl-PL"/>
        </w:rPr>
        <w:t>kładach inwestycyjnych (1</w:t>
      </w:r>
      <w:r w:rsidR="00307BBF">
        <w:rPr>
          <w:rFonts w:ascii="Arial" w:hAnsi="Arial" w:cs="Arial"/>
          <w:b/>
          <w:bCs/>
          <w:sz w:val="22"/>
          <w:szCs w:val="20"/>
          <w:lang w:val="pl-PL"/>
        </w:rPr>
        <w:t>85</w:t>
      </w:r>
      <w:r>
        <w:rPr>
          <w:rFonts w:ascii="Arial" w:hAnsi="Arial" w:cs="Arial"/>
          <w:b/>
          <w:bCs/>
          <w:sz w:val="22"/>
          <w:szCs w:val="20"/>
          <w:lang w:val="pl-PL"/>
        </w:rPr>
        <w:t> mln </w:t>
      </w:r>
      <w:r w:rsidR="00307BBF">
        <w:rPr>
          <w:rFonts w:ascii="Arial" w:hAnsi="Arial" w:cs="Arial"/>
          <w:b/>
          <w:bCs/>
          <w:sz w:val="22"/>
          <w:szCs w:val="20"/>
          <w:lang w:val="pl-PL"/>
        </w:rPr>
        <w:t>zł, wzrost o 73</w:t>
      </w:r>
      <w:r w:rsidR="00E5354B">
        <w:rPr>
          <w:rFonts w:ascii="Arial" w:hAnsi="Arial" w:cs="Arial"/>
          <w:b/>
          <w:bCs/>
          <w:sz w:val="22"/>
          <w:szCs w:val="20"/>
          <w:lang w:val="pl-PL"/>
        </w:rPr>
        <w:t xml:space="preserve"> proc. </w:t>
      </w:r>
      <w:proofErr w:type="spellStart"/>
      <w:r w:rsidR="00E5354B">
        <w:rPr>
          <w:rFonts w:ascii="Arial" w:hAnsi="Arial" w:cs="Arial"/>
          <w:b/>
          <w:bCs/>
          <w:sz w:val="22"/>
          <w:szCs w:val="20"/>
          <w:lang w:val="pl-PL"/>
        </w:rPr>
        <w:t>rdr</w:t>
      </w:r>
      <w:proofErr w:type="spellEnd"/>
      <w:r w:rsidR="00E5354B">
        <w:rPr>
          <w:rFonts w:ascii="Arial" w:hAnsi="Arial" w:cs="Arial"/>
          <w:b/>
          <w:bCs/>
          <w:sz w:val="22"/>
          <w:szCs w:val="20"/>
          <w:lang w:val="pl-PL"/>
        </w:rPr>
        <w:t xml:space="preserve">) </w:t>
      </w:r>
      <w:r w:rsidR="00D53004">
        <w:rPr>
          <w:rFonts w:ascii="Arial" w:hAnsi="Arial" w:cs="Arial"/>
          <w:b/>
          <w:bCs/>
          <w:sz w:val="22"/>
          <w:szCs w:val="20"/>
          <w:lang w:val="pl-PL"/>
        </w:rPr>
        <w:t xml:space="preserve">spółka zanotowała ujemny wynik netto (-66 mln zł). </w:t>
      </w:r>
      <w:r w:rsidR="00815FC9">
        <w:rPr>
          <w:rFonts w:ascii="Arial" w:hAnsi="Arial" w:cs="Arial"/>
          <w:b/>
          <w:bCs/>
          <w:sz w:val="22"/>
          <w:szCs w:val="20"/>
          <w:lang w:val="pl-PL"/>
        </w:rPr>
        <w:t>Z powodu</w:t>
      </w:r>
      <w:r w:rsidR="00D53004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815FC9">
        <w:rPr>
          <w:rFonts w:ascii="Arial" w:hAnsi="Arial" w:cs="Arial"/>
          <w:b/>
          <w:bCs/>
          <w:sz w:val="22"/>
          <w:szCs w:val="20"/>
          <w:lang w:val="pl-PL"/>
        </w:rPr>
        <w:t>m.in. zjawiska sezonowości przewozów,</w:t>
      </w:r>
      <w:r w:rsidR="00D53004">
        <w:rPr>
          <w:rFonts w:ascii="Arial" w:hAnsi="Arial" w:cs="Arial"/>
          <w:b/>
          <w:bCs/>
          <w:sz w:val="22"/>
          <w:szCs w:val="20"/>
          <w:lang w:val="pl-PL"/>
        </w:rPr>
        <w:t xml:space="preserve"> pierwszy kwartał </w:t>
      </w:r>
      <w:r w:rsidR="00815FC9">
        <w:rPr>
          <w:rFonts w:ascii="Arial" w:hAnsi="Arial" w:cs="Arial"/>
          <w:b/>
          <w:bCs/>
          <w:sz w:val="22"/>
          <w:szCs w:val="20"/>
          <w:lang w:val="pl-PL"/>
        </w:rPr>
        <w:t>charakteryzuje się zwykle niskim zapotrzebowaniem na kolejowe przewozy towarowe</w:t>
      </w:r>
      <w:r w:rsidR="00D53004">
        <w:rPr>
          <w:rFonts w:ascii="Arial" w:hAnsi="Arial" w:cs="Arial"/>
          <w:b/>
          <w:bCs/>
          <w:sz w:val="22"/>
          <w:szCs w:val="20"/>
          <w:lang w:val="pl-PL"/>
        </w:rPr>
        <w:t xml:space="preserve">. Nowy zarząd PKP CARGO </w:t>
      </w:r>
      <w:r w:rsidR="00815FC9">
        <w:rPr>
          <w:rFonts w:ascii="Arial" w:hAnsi="Arial" w:cs="Arial"/>
          <w:b/>
          <w:bCs/>
          <w:sz w:val="22"/>
          <w:szCs w:val="20"/>
          <w:lang w:val="pl-PL"/>
        </w:rPr>
        <w:t>zdecydowane wychodzi naprzeciw oczekiwaniom klientów poprzez m.in</w:t>
      </w:r>
      <w:r w:rsidR="00D53004">
        <w:rPr>
          <w:rFonts w:ascii="Arial" w:hAnsi="Arial" w:cs="Arial"/>
          <w:b/>
          <w:bCs/>
          <w:sz w:val="22"/>
          <w:szCs w:val="20"/>
          <w:lang w:val="pl-PL"/>
        </w:rPr>
        <w:t>.</w:t>
      </w:r>
      <w:r w:rsidR="00815FC9">
        <w:rPr>
          <w:rFonts w:ascii="Arial" w:hAnsi="Arial" w:cs="Arial"/>
          <w:b/>
          <w:bCs/>
          <w:sz w:val="22"/>
          <w:szCs w:val="20"/>
          <w:lang w:val="pl-PL"/>
        </w:rPr>
        <w:t xml:space="preserve"> przyśpieszenie procesu decyzyjnego,</w:t>
      </w:r>
      <w:r w:rsidR="00D53004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0"/>
          <w:lang w:val="pl-PL"/>
        </w:rPr>
        <w:t>a w efekcie – postawienie klienta w </w:t>
      </w:r>
      <w:r w:rsidR="00BC72D2">
        <w:rPr>
          <w:rFonts w:ascii="Arial" w:hAnsi="Arial" w:cs="Arial"/>
          <w:b/>
          <w:bCs/>
          <w:sz w:val="22"/>
          <w:szCs w:val="20"/>
          <w:lang w:val="pl-PL"/>
        </w:rPr>
        <w:t xml:space="preserve">samym środku </w:t>
      </w:r>
      <w:r>
        <w:rPr>
          <w:rFonts w:ascii="Arial" w:hAnsi="Arial" w:cs="Arial"/>
          <w:b/>
          <w:bCs/>
          <w:sz w:val="22"/>
          <w:szCs w:val="20"/>
          <w:lang w:val="pl-PL"/>
        </w:rPr>
        <w:t>biznesu.</w:t>
      </w:r>
    </w:p>
    <w:p w:rsidR="00473974" w:rsidRPr="00473974" w:rsidRDefault="00F33FA1" w:rsidP="004A7171">
      <w:pPr>
        <w:spacing w:after="240" w:line="276" w:lineRule="auto"/>
        <w:jc w:val="both"/>
        <w:rPr>
          <w:rFonts w:ascii="Arial" w:hAnsi="Arial" w:cs="Arial"/>
          <w:bCs/>
          <w:i/>
          <w:sz w:val="22"/>
          <w:szCs w:val="20"/>
          <w:lang w:val="pl-PL"/>
        </w:rPr>
      </w:pPr>
      <w:r w:rsidRPr="005C3DDC">
        <w:rPr>
          <w:rFonts w:ascii="Arial" w:hAnsi="Arial" w:cs="Arial"/>
          <w:bCs/>
          <w:sz w:val="22"/>
          <w:szCs w:val="20"/>
          <w:lang w:val="pl-PL"/>
        </w:rPr>
        <w:t xml:space="preserve">- </w:t>
      </w:r>
      <w:r w:rsidR="00473974">
        <w:rPr>
          <w:rFonts w:ascii="Arial" w:hAnsi="Arial" w:cs="Arial"/>
          <w:bCs/>
          <w:i/>
          <w:sz w:val="22"/>
          <w:szCs w:val="20"/>
          <w:lang w:val="pl-PL"/>
        </w:rPr>
        <w:t xml:space="preserve">Grupa PKP CARGO jest organizacją o ogromnym potencjale, zdolną do sprawnego obsługiwania polskiego przemysłu </w:t>
      </w:r>
      <w:r w:rsidR="00960B5F">
        <w:rPr>
          <w:rFonts w:ascii="Arial" w:hAnsi="Arial" w:cs="Arial"/>
          <w:bCs/>
          <w:i/>
          <w:sz w:val="22"/>
          <w:szCs w:val="20"/>
          <w:lang w:val="pl-PL"/>
        </w:rPr>
        <w:t>oraz</w:t>
      </w:r>
      <w:r w:rsidR="00473974">
        <w:rPr>
          <w:rFonts w:ascii="Arial" w:hAnsi="Arial" w:cs="Arial"/>
          <w:bCs/>
          <w:i/>
          <w:sz w:val="22"/>
          <w:szCs w:val="20"/>
          <w:lang w:val="pl-PL"/>
        </w:rPr>
        <w:t xml:space="preserve"> ambitnego rozwoju w kraju i za granicą. Jesteśmy stabilnym pracodawcą i </w:t>
      </w:r>
      <w:r w:rsidR="007F763F">
        <w:rPr>
          <w:rFonts w:ascii="Arial" w:hAnsi="Arial" w:cs="Arial"/>
          <w:bCs/>
          <w:i/>
          <w:sz w:val="22"/>
          <w:szCs w:val="20"/>
          <w:lang w:val="pl-PL"/>
        </w:rPr>
        <w:t>pozostajemy</w:t>
      </w:r>
      <w:r w:rsidR="00473974">
        <w:rPr>
          <w:rFonts w:ascii="Arial" w:hAnsi="Arial" w:cs="Arial"/>
          <w:bCs/>
          <w:i/>
          <w:sz w:val="22"/>
          <w:szCs w:val="20"/>
          <w:lang w:val="pl-PL"/>
        </w:rPr>
        <w:t xml:space="preserve"> </w:t>
      </w:r>
      <w:r w:rsidR="00960B5F">
        <w:rPr>
          <w:rFonts w:ascii="Arial" w:hAnsi="Arial" w:cs="Arial"/>
          <w:bCs/>
          <w:i/>
          <w:sz w:val="22"/>
          <w:szCs w:val="20"/>
          <w:lang w:val="pl-PL"/>
        </w:rPr>
        <w:t>atrakcyjną</w:t>
      </w:r>
      <w:r w:rsidR="00473974">
        <w:rPr>
          <w:rFonts w:ascii="Arial" w:hAnsi="Arial" w:cs="Arial"/>
          <w:bCs/>
          <w:i/>
          <w:sz w:val="22"/>
          <w:szCs w:val="20"/>
          <w:lang w:val="pl-PL"/>
        </w:rPr>
        <w:t xml:space="preserve"> spółką dla inwestorów. </w:t>
      </w:r>
      <w:r w:rsidR="0099677E">
        <w:rPr>
          <w:rFonts w:ascii="Arial" w:hAnsi="Arial" w:cs="Arial"/>
          <w:bCs/>
          <w:i/>
          <w:sz w:val="22"/>
          <w:szCs w:val="20"/>
          <w:lang w:val="pl-PL"/>
        </w:rPr>
        <w:t xml:space="preserve">Utrzymując </w:t>
      </w:r>
      <w:r w:rsidR="007F763F">
        <w:rPr>
          <w:rFonts w:ascii="Arial" w:hAnsi="Arial" w:cs="Arial"/>
          <w:bCs/>
          <w:i/>
          <w:sz w:val="22"/>
          <w:szCs w:val="20"/>
          <w:lang w:val="pl-PL"/>
        </w:rPr>
        <w:t xml:space="preserve">podstawowe </w:t>
      </w:r>
      <w:r w:rsidR="0099677E">
        <w:rPr>
          <w:rFonts w:ascii="Arial" w:hAnsi="Arial" w:cs="Arial"/>
          <w:bCs/>
          <w:i/>
          <w:sz w:val="22"/>
          <w:szCs w:val="20"/>
          <w:lang w:val="pl-PL"/>
        </w:rPr>
        <w:t>cele postawione w strategii</w:t>
      </w:r>
      <w:r w:rsidR="00473974">
        <w:rPr>
          <w:rFonts w:ascii="Arial" w:hAnsi="Arial" w:cs="Arial"/>
          <w:bCs/>
          <w:i/>
          <w:sz w:val="22"/>
          <w:szCs w:val="20"/>
          <w:lang w:val="pl-PL"/>
        </w:rPr>
        <w:t xml:space="preserve"> rozwoju </w:t>
      </w:r>
      <w:r w:rsidR="0099677E">
        <w:rPr>
          <w:rFonts w:ascii="Arial" w:hAnsi="Arial" w:cs="Arial"/>
          <w:bCs/>
          <w:i/>
          <w:sz w:val="22"/>
          <w:szCs w:val="20"/>
          <w:lang w:val="pl-PL"/>
        </w:rPr>
        <w:t xml:space="preserve">Grupy </w:t>
      </w:r>
      <w:r w:rsidR="00473974">
        <w:rPr>
          <w:rFonts w:ascii="Arial" w:hAnsi="Arial" w:cs="Arial"/>
          <w:bCs/>
          <w:i/>
          <w:sz w:val="22"/>
          <w:szCs w:val="20"/>
          <w:lang w:val="pl-PL"/>
        </w:rPr>
        <w:t>na lata 201</w:t>
      </w:r>
      <w:r w:rsidR="00960B5F">
        <w:rPr>
          <w:rFonts w:ascii="Arial" w:hAnsi="Arial" w:cs="Arial"/>
          <w:bCs/>
          <w:i/>
          <w:sz w:val="22"/>
          <w:szCs w:val="20"/>
          <w:lang w:val="pl-PL"/>
        </w:rPr>
        <w:t>6-2020</w:t>
      </w:r>
      <w:r w:rsidR="007F763F">
        <w:rPr>
          <w:rFonts w:ascii="Arial" w:hAnsi="Arial" w:cs="Arial"/>
          <w:bCs/>
          <w:i/>
          <w:sz w:val="22"/>
          <w:szCs w:val="20"/>
          <w:lang w:val="pl-PL"/>
        </w:rPr>
        <w:t xml:space="preserve"> elastycznie reagujemy na potrzeby rynku. D</w:t>
      </w:r>
      <w:r w:rsidR="00960B5F">
        <w:rPr>
          <w:rFonts w:ascii="Arial" w:hAnsi="Arial" w:cs="Arial"/>
          <w:bCs/>
          <w:i/>
          <w:sz w:val="22"/>
          <w:szCs w:val="20"/>
          <w:lang w:val="pl-PL"/>
        </w:rPr>
        <w:t xml:space="preserve">okonujemy korekt w </w:t>
      </w:r>
      <w:r w:rsidR="0099677E">
        <w:rPr>
          <w:rFonts w:ascii="Arial" w:hAnsi="Arial" w:cs="Arial"/>
          <w:bCs/>
          <w:i/>
          <w:sz w:val="22"/>
          <w:szCs w:val="20"/>
          <w:lang w:val="pl-PL"/>
        </w:rPr>
        <w:t xml:space="preserve">filozofii i sposobie </w:t>
      </w:r>
      <w:r w:rsidR="00960B5F">
        <w:rPr>
          <w:rFonts w:ascii="Arial" w:hAnsi="Arial" w:cs="Arial"/>
          <w:bCs/>
          <w:i/>
          <w:sz w:val="22"/>
          <w:szCs w:val="20"/>
          <w:lang w:val="pl-PL"/>
        </w:rPr>
        <w:t xml:space="preserve">zarządzania oraz </w:t>
      </w:r>
      <w:r w:rsidR="007F763F">
        <w:rPr>
          <w:rFonts w:ascii="Arial" w:hAnsi="Arial" w:cs="Arial"/>
          <w:bCs/>
          <w:i/>
          <w:sz w:val="22"/>
          <w:szCs w:val="20"/>
          <w:lang w:val="pl-PL"/>
        </w:rPr>
        <w:t>w </w:t>
      </w:r>
      <w:r w:rsidR="0099677E">
        <w:rPr>
          <w:rFonts w:ascii="Arial" w:hAnsi="Arial" w:cs="Arial"/>
          <w:bCs/>
          <w:i/>
          <w:sz w:val="22"/>
          <w:szCs w:val="20"/>
          <w:lang w:val="pl-PL"/>
        </w:rPr>
        <w:t>polityce handlowej.</w:t>
      </w:r>
      <w:r w:rsidR="00960B5F">
        <w:rPr>
          <w:rFonts w:ascii="Arial" w:hAnsi="Arial" w:cs="Arial"/>
          <w:bCs/>
          <w:i/>
          <w:sz w:val="22"/>
          <w:szCs w:val="20"/>
          <w:lang w:val="pl-PL"/>
        </w:rPr>
        <w:t xml:space="preserve"> </w:t>
      </w:r>
      <w:r w:rsidR="0099677E">
        <w:rPr>
          <w:rFonts w:ascii="Arial" w:hAnsi="Arial" w:cs="Arial"/>
          <w:bCs/>
          <w:i/>
          <w:sz w:val="22"/>
          <w:szCs w:val="20"/>
          <w:lang w:val="pl-PL"/>
        </w:rPr>
        <w:t>P</w:t>
      </w:r>
      <w:r w:rsidR="00960B5F">
        <w:rPr>
          <w:rFonts w:ascii="Arial" w:hAnsi="Arial" w:cs="Arial"/>
          <w:bCs/>
          <w:i/>
          <w:sz w:val="22"/>
          <w:szCs w:val="20"/>
          <w:lang w:val="pl-PL"/>
        </w:rPr>
        <w:t xml:space="preserve">ozwolą </w:t>
      </w:r>
      <w:r w:rsidR="0099677E">
        <w:rPr>
          <w:rFonts w:ascii="Arial" w:hAnsi="Arial" w:cs="Arial"/>
          <w:bCs/>
          <w:i/>
          <w:sz w:val="22"/>
          <w:szCs w:val="20"/>
          <w:lang w:val="pl-PL"/>
        </w:rPr>
        <w:t xml:space="preserve">one </w:t>
      </w:r>
      <w:r w:rsidR="00960B5F">
        <w:rPr>
          <w:rFonts w:ascii="Arial" w:hAnsi="Arial" w:cs="Arial"/>
          <w:bCs/>
          <w:i/>
          <w:sz w:val="22"/>
          <w:szCs w:val="20"/>
          <w:lang w:val="pl-PL"/>
        </w:rPr>
        <w:t xml:space="preserve">Grupie PKP CARGO powrócić na tor szybkiego wzrostu – </w:t>
      </w:r>
      <w:r w:rsidR="00960B5F" w:rsidRPr="00960B5F">
        <w:rPr>
          <w:rFonts w:ascii="Arial" w:hAnsi="Arial" w:cs="Arial"/>
          <w:bCs/>
          <w:sz w:val="22"/>
          <w:szCs w:val="20"/>
          <w:lang w:val="pl-PL"/>
        </w:rPr>
        <w:t>mówi</w:t>
      </w:r>
      <w:r w:rsidR="00960B5F">
        <w:rPr>
          <w:rFonts w:ascii="Arial" w:hAnsi="Arial" w:cs="Arial"/>
          <w:bCs/>
          <w:i/>
          <w:sz w:val="22"/>
          <w:szCs w:val="20"/>
          <w:lang w:val="pl-PL"/>
        </w:rPr>
        <w:t xml:space="preserve"> </w:t>
      </w:r>
      <w:r w:rsidR="00960B5F" w:rsidRPr="005C3DDC">
        <w:rPr>
          <w:rFonts w:ascii="Arial" w:hAnsi="Arial" w:cs="Arial"/>
          <w:bCs/>
          <w:sz w:val="22"/>
          <w:szCs w:val="20"/>
          <w:lang w:val="pl-PL"/>
        </w:rPr>
        <w:t xml:space="preserve">Maciej </w:t>
      </w:r>
      <w:r w:rsidR="00EC55B5">
        <w:rPr>
          <w:rFonts w:ascii="Arial" w:hAnsi="Arial" w:cs="Arial"/>
          <w:bCs/>
          <w:sz w:val="22"/>
          <w:szCs w:val="20"/>
          <w:lang w:val="pl-PL"/>
        </w:rPr>
        <w:t>Libiszewski, Prezes Zarządu PKP </w:t>
      </w:r>
      <w:r w:rsidR="00960B5F" w:rsidRPr="005C3DDC">
        <w:rPr>
          <w:rFonts w:ascii="Arial" w:hAnsi="Arial" w:cs="Arial"/>
          <w:bCs/>
          <w:sz w:val="22"/>
          <w:szCs w:val="20"/>
          <w:lang w:val="pl-PL"/>
        </w:rPr>
        <w:t>CARGO</w:t>
      </w:r>
      <w:r w:rsidR="00EC55B5">
        <w:rPr>
          <w:rFonts w:ascii="Arial" w:hAnsi="Arial" w:cs="Arial"/>
          <w:bCs/>
          <w:sz w:val="22"/>
          <w:szCs w:val="20"/>
          <w:lang w:val="pl-PL"/>
        </w:rPr>
        <w:t>.</w:t>
      </w:r>
    </w:p>
    <w:p w:rsidR="00960B5F" w:rsidRDefault="00A6081C" w:rsidP="004A7171">
      <w:pPr>
        <w:spacing w:after="240" w:line="276" w:lineRule="auto"/>
        <w:jc w:val="both"/>
        <w:rPr>
          <w:rFonts w:ascii="Arial" w:hAnsi="Arial" w:cs="Arial"/>
          <w:bCs/>
          <w:sz w:val="22"/>
          <w:szCs w:val="20"/>
          <w:lang w:val="pl-PL"/>
        </w:rPr>
      </w:pPr>
      <w:r>
        <w:rPr>
          <w:rFonts w:ascii="Arial" w:hAnsi="Arial" w:cs="Arial"/>
          <w:bCs/>
          <w:sz w:val="22"/>
          <w:szCs w:val="20"/>
          <w:lang w:val="pl-PL"/>
        </w:rPr>
        <w:t xml:space="preserve">Po pierwszym kwartale 2016 roku </w:t>
      </w:r>
      <w:r w:rsidR="007F763F">
        <w:rPr>
          <w:rFonts w:ascii="Arial" w:hAnsi="Arial" w:cs="Arial"/>
          <w:bCs/>
          <w:sz w:val="22"/>
          <w:szCs w:val="20"/>
          <w:lang w:val="pl-PL"/>
        </w:rPr>
        <w:t xml:space="preserve">są już widoczne </w:t>
      </w:r>
      <w:r>
        <w:rPr>
          <w:rFonts w:ascii="Arial" w:hAnsi="Arial" w:cs="Arial"/>
          <w:bCs/>
          <w:sz w:val="22"/>
          <w:szCs w:val="20"/>
          <w:lang w:val="pl-PL"/>
        </w:rPr>
        <w:t xml:space="preserve">rezultaty </w:t>
      </w:r>
      <w:r w:rsidR="007F763F">
        <w:rPr>
          <w:rFonts w:ascii="Arial" w:hAnsi="Arial" w:cs="Arial"/>
          <w:bCs/>
          <w:sz w:val="22"/>
          <w:szCs w:val="20"/>
          <w:lang w:val="pl-PL"/>
        </w:rPr>
        <w:t xml:space="preserve">realizacji </w:t>
      </w:r>
      <w:r>
        <w:rPr>
          <w:rFonts w:ascii="Arial" w:hAnsi="Arial" w:cs="Arial"/>
          <w:bCs/>
          <w:sz w:val="22"/>
          <w:szCs w:val="20"/>
          <w:lang w:val="pl-PL"/>
        </w:rPr>
        <w:t>strategii</w:t>
      </w:r>
      <w:r w:rsidR="007F763F">
        <w:rPr>
          <w:rFonts w:ascii="Arial" w:hAnsi="Arial" w:cs="Arial"/>
          <w:bCs/>
          <w:sz w:val="22"/>
          <w:szCs w:val="20"/>
          <w:lang w:val="pl-PL"/>
        </w:rPr>
        <w:t xml:space="preserve"> rozwoju PKP CARGO </w:t>
      </w:r>
      <w:r w:rsidR="002A200C">
        <w:rPr>
          <w:rFonts w:ascii="Arial" w:hAnsi="Arial" w:cs="Arial"/>
          <w:bCs/>
          <w:sz w:val="22"/>
          <w:szCs w:val="20"/>
          <w:lang w:val="pl-PL"/>
        </w:rPr>
        <w:t xml:space="preserve">za granicą. </w:t>
      </w:r>
      <w:r>
        <w:rPr>
          <w:rFonts w:ascii="Arial" w:hAnsi="Arial" w:cs="Arial"/>
          <w:bCs/>
          <w:sz w:val="22"/>
          <w:szCs w:val="20"/>
          <w:lang w:val="pl-PL"/>
        </w:rPr>
        <w:t xml:space="preserve">W tym czasie </w:t>
      </w:r>
      <w:r w:rsidR="007F763F">
        <w:rPr>
          <w:rFonts w:ascii="Arial" w:hAnsi="Arial" w:cs="Arial"/>
          <w:bCs/>
          <w:sz w:val="22"/>
          <w:szCs w:val="20"/>
          <w:lang w:val="pl-PL"/>
        </w:rPr>
        <w:t>polski przewoźnik zwiększył</w:t>
      </w:r>
      <w:r w:rsidR="002A200C">
        <w:rPr>
          <w:rFonts w:ascii="Arial" w:hAnsi="Arial" w:cs="Arial"/>
          <w:bCs/>
          <w:sz w:val="22"/>
          <w:szCs w:val="20"/>
          <w:lang w:val="pl-PL"/>
        </w:rPr>
        <w:t xml:space="preserve"> wolumen </w:t>
      </w:r>
      <w:r>
        <w:rPr>
          <w:rFonts w:ascii="Arial" w:hAnsi="Arial" w:cs="Arial"/>
          <w:bCs/>
          <w:sz w:val="22"/>
          <w:szCs w:val="20"/>
          <w:lang w:val="pl-PL"/>
        </w:rPr>
        <w:t xml:space="preserve">masy przewiezionej </w:t>
      </w:r>
      <w:r w:rsidR="007F763F">
        <w:rPr>
          <w:rFonts w:ascii="Arial" w:hAnsi="Arial" w:cs="Arial"/>
          <w:bCs/>
          <w:sz w:val="22"/>
          <w:szCs w:val="20"/>
          <w:lang w:val="pl-PL"/>
        </w:rPr>
        <w:t xml:space="preserve">poza krajem </w:t>
      </w:r>
      <w:r w:rsidR="002A200C">
        <w:rPr>
          <w:rFonts w:ascii="Arial" w:hAnsi="Arial" w:cs="Arial"/>
          <w:bCs/>
          <w:sz w:val="22"/>
          <w:szCs w:val="20"/>
          <w:lang w:val="pl-PL"/>
        </w:rPr>
        <w:t>o 12 proc., a wykonana za granicą praca przewo</w:t>
      </w:r>
      <w:r w:rsidR="007F763F">
        <w:rPr>
          <w:rFonts w:ascii="Arial" w:hAnsi="Arial" w:cs="Arial"/>
          <w:bCs/>
          <w:sz w:val="22"/>
          <w:szCs w:val="20"/>
          <w:lang w:val="pl-PL"/>
        </w:rPr>
        <w:t>zowa wzrosła o </w:t>
      </w:r>
      <w:r w:rsidR="00796F69">
        <w:rPr>
          <w:rFonts w:ascii="Arial" w:hAnsi="Arial" w:cs="Arial"/>
          <w:bCs/>
          <w:sz w:val="22"/>
          <w:szCs w:val="20"/>
          <w:lang w:val="pl-PL"/>
        </w:rPr>
        <w:t xml:space="preserve">ponad 85 proc. </w:t>
      </w:r>
      <w:r w:rsidR="00EC55B5">
        <w:rPr>
          <w:rFonts w:ascii="Arial" w:hAnsi="Arial" w:cs="Arial"/>
          <w:bCs/>
          <w:sz w:val="22"/>
          <w:szCs w:val="20"/>
          <w:lang w:val="pl-PL"/>
        </w:rPr>
        <w:t>w </w:t>
      </w:r>
      <w:r w:rsidR="002A200C">
        <w:rPr>
          <w:rFonts w:ascii="Arial" w:hAnsi="Arial" w:cs="Arial"/>
          <w:bCs/>
          <w:sz w:val="22"/>
          <w:szCs w:val="20"/>
          <w:lang w:val="pl-PL"/>
        </w:rPr>
        <w:t xml:space="preserve">porównaniu do pierwszego kwartału </w:t>
      </w:r>
      <w:r w:rsidR="007F763F">
        <w:rPr>
          <w:rFonts w:ascii="Arial" w:hAnsi="Arial" w:cs="Arial"/>
          <w:bCs/>
          <w:sz w:val="22"/>
          <w:szCs w:val="20"/>
          <w:lang w:val="pl-PL"/>
        </w:rPr>
        <w:t xml:space="preserve">2015 </w:t>
      </w:r>
      <w:r w:rsidR="00EC55B5">
        <w:rPr>
          <w:rFonts w:ascii="Arial" w:hAnsi="Arial" w:cs="Arial"/>
          <w:bCs/>
          <w:sz w:val="22"/>
          <w:szCs w:val="20"/>
          <w:lang w:val="pl-PL"/>
        </w:rPr>
        <w:t>rok</w:t>
      </w:r>
      <w:r w:rsidR="007F763F">
        <w:rPr>
          <w:rFonts w:ascii="Arial" w:hAnsi="Arial" w:cs="Arial"/>
          <w:bCs/>
          <w:sz w:val="22"/>
          <w:szCs w:val="20"/>
          <w:lang w:val="pl-PL"/>
        </w:rPr>
        <w:t>u</w:t>
      </w:r>
      <w:r w:rsidR="002A200C">
        <w:rPr>
          <w:rFonts w:ascii="Arial" w:hAnsi="Arial" w:cs="Arial"/>
          <w:bCs/>
          <w:sz w:val="22"/>
          <w:szCs w:val="20"/>
          <w:lang w:val="pl-PL"/>
        </w:rPr>
        <w:t xml:space="preserve">. </w:t>
      </w:r>
      <w:r w:rsidR="00EC55B5" w:rsidRPr="00EC55B5">
        <w:rPr>
          <w:rFonts w:ascii="Arial" w:hAnsi="Arial" w:cs="Arial"/>
          <w:bCs/>
          <w:sz w:val="22"/>
          <w:szCs w:val="20"/>
          <w:lang w:val="pl-PL"/>
        </w:rPr>
        <w:t xml:space="preserve">To </w:t>
      </w:r>
      <w:r w:rsidR="00796F69">
        <w:rPr>
          <w:rFonts w:ascii="Arial" w:hAnsi="Arial" w:cs="Arial"/>
          <w:bCs/>
          <w:sz w:val="22"/>
          <w:szCs w:val="20"/>
          <w:lang w:val="pl-PL"/>
        </w:rPr>
        <w:t xml:space="preserve">efekt m.in. większych przewozów węgla kamiennego i kruszyw oraz </w:t>
      </w:r>
      <w:r w:rsidR="00EC55B5" w:rsidRPr="00EC55B5">
        <w:rPr>
          <w:rFonts w:ascii="Arial" w:hAnsi="Arial" w:cs="Arial"/>
          <w:bCs/>
          <w:sz w:val="22"/>
          <w:szCs w:val="20"/>
          <w:lang w:val="pl-PL"/>
        </w:rPr>
        <w:t>bar</w:t>
      </w:r>
      <w:r w:rsidR="00796F69">
        <w:rPr>
          <w:rFonts w:ascii="Arial" w:hAnsi="Arial" w:cs="Arial"/>
          <w:bCs/>
          <w:sz w:val="22"/>
          <w:szCs w:val="20"/>
          <w:lang w:val="pl-PL"/>
        </w:rPr>
        <w:t xml:space="preserve">dzo </w:t>
      </w:r>
      <w:r w:rsidR="007F763F">
        <w:rPr>
          <w:rFonts w:ascii="Arial" w:hAnsi="Arial" w:cs="Arial"/>
          <w:bCs/>
          <w:sz w:val="22"/>
          <w:szCs w:val="20"/>
          <w:lang w:val="pl-PL"/>
        </w:rPr>
        <w:t>perspektywicznego</w:t>
      </w:r>
      <w:r w:rsidR="00796F69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="007F763F">
        <w:rPr>
          <w:rFonts w:ascii="Arial" w:hAnsi="Arial" w:cs="Arial"/>
          <w:bCs/>
          <w:sz w:val="22"/>
          <w:szCs w:val="20"/>
          <w:lang w:val="pl-PL"/>
        </w:rPr>
        <w:t>segmentu intermodalnego</w:t>
      </w:r>
      <w:r w:rsidR="00EC55B5">
        <w:rPr>
          <w:rFonts w:ascii="Arial" w:hAnsi="Arial" w:cs="Arial"/>
          <w:bCs/>
          <w:sz w:val="22"/>
          <w:szCs w:val="20"/>
          <w:lang w:val="pl-PL"/>
        </w:rPr>
        <w:t>.</w:t>
      </w:r>
    </w:p>
    <w:p w:rsidR="00EC55B5" w:rsidRPr="00960B5F" w:rsidRDefault="00EC55B5" w:rsidP="004A7171">
      <w:pPr>
        <w:spacing w:after="240" w:line="276" w:lineRule="auto"/>
        <w:jc w:val="both"/>
        <w:rPr>
          <w:rFonts w:ascii="Arial" w:hAnsi="Arial" w:cs="Arial"/>
          <w:bCs/>
          <w:sz w:val="22"/>
          <w:szCs w:val="20"/>
          <w:lang w:val="pl-PL"/>
        </w:rPr>
      </w:pPr>
      <w:r>
        <w:rPr>
          <w:rFonts w:ascii="Arial" w:hAnsi="Arial" w:cs="Arial"/>
          <w:bCs/>
          <w:sz w:val="22"/>
          <w:szCs w:val="20"/>
          <w:lang w:val="pl-PL"/>
        </w:rPr>
        <w:t>W tym samym okresie przewozy zwiększył</w:t>
      </w:r>
      <w:r w:rsidR="00796F69">
        <w:rPr>
          <w:rFonts w:ascii="Arial" w:hAnsi="Arial" w:cs="Arial"/>
          <w:bCs/>
          <w:sz w:val="22"/>
          <w:szCs w:val="20"/>
          <w:lang w:val="pl-PL"/>
        </w:rPr>
        <w:t>o</w:t>
      </w:r>
      <w:r>
        <w:rPr>
          <w:rFonts w:ascii="Arial" w:hAnsi="Arial" w:cs="Arial"/>
          <w:bCs/>
          <w:sz w:val="22"/>
          <w:szCs w:val="20"/>
          <w:lang w:val="pl-PL"/>
        </w:rPr>
        <w:t xml:space="preserve"> także AWT – </w:t>
      </w:r>
      <w:r w:rsidR="00A6081C">
        <w:rPr>
          <w:rFonts w:ascii="Arial" w:hAnsi="Arial" w:cs="Arial"/>
          <w:bCs/>
          <w:sz w:val="22"/>
          <w:szCs w:val="20"/>
          <w:lang w:val="pl-PL"/>
        </w:rPr>
        <w:t xml:space="preserve">należący do Grupy PKP CARGO </w:t>
      </w:r>
      <w:r>
        <w:rPr>
          <w:rFonts w:ascii="Arial" w:hAnsi="Arial" w:cs="Arial"/>
          <w:bCs/>
          <w:sz w:val="22"/>
          <w:szCs w:val="20"/>
          <w:lang w:val="pl-PL"/>
        </w:rPr>
        <w:t xml:space="preserve">drugi pod względem </w:t>
      </w:r>
      <w:r w:rsidR="00A6081C">
        <w:rPr>
          <w:rFonts w:ascii="Arial" w:hAnsi="Arial" w:cs="Arial"/>
          <w:bCs/>
          <w:sz w:val="22"/>
          <w:szCs w:val="20"/>
          <w:lang w:val="pl-PL"/>
        </w:rPr>
        <w:t>wielkości przewoźnik w Czechach</w:t>
      </w:r>
      <w:r>
        <w:rPr>
          <w:rFonts w:ascii="Arial" w:hAnsi="Arial" w:cs="Arial"/>
          <w:bCs/>
          <w:sz w:val="22"/>
          <w:szCs w:val="20"/>
          <w:lang w:val="pl-PL"/>
        </w:rPr>
        <w:t xml:space="preserve">. W pierwszym kwartale </w:t>
      </w:r>
      <w:r w:rsidR="00CF5AE3">
        <w:rPr>
          <w:rFonts w:ascii="Arial" w:hAnsi="Arial" w:cs="Arial"/>
          <w:bCs/>
          <w:sz w:val="22"/>
          <w:szCs w:val="20"/>
          <w:lang w:val="pl-PL"/>
        </w:rPr>
        <w:t xml:space="preserve">przewozy tego operatora wrosły o </w:t>
      </w:r>
      <w:r w:rsidR="00796F69">
        <w:rPr>
          <w:rFonts w:ascii="Arial" w:hAnsi="Arial" w:cs="Arial"/>
          <w:bCs/>
          <w:sz w:val="22"/>
          <w:szCs w:val="20"/>
          <w:lang w:val="pl-PL"/>
        </w:rPr>
        <w:t>blisko 20 proc. w ujęciu masy i 13</w:t>
      </w:r>
      <w:r>
        <w:rPr>
          <w:rFonts w:ascii="Arial" w:hAnsi="Arial" w:cs="Arial"/>
          <w:bCs/>
          <w:sz w:val="22"/>
          <w:szCs w:val="20"/>
          <w:lang w:val="pl-PL"/>
        </w:rPr>
        <w:t xml:space="preserve"> proc.</w:t>
      </w:r>
      <w:r w:rsidR="00796F69">
        <w:rPr>
          <w:rFonts w:ascii="Arial" w:hAnsi="Arial" w:cs="Arial"/>
          <w:bCs/>
          <w:sz w:val="22"/>
          <w:szCs w:val="20"/>
          <w:lang w:val="pl-PL"/>
        </w:rPr>
        <w:t xml:space="preserve"> w ujęciu pracy przewozowej.</w:t>
      </w:r>
    </w:p>
    <w:p w:rsidR="00EC55B5" w:rsidRDefault="00EC55B5" w:rsidP="004A7171">
      <w:pPr>
        <w:spacing w:after="240" w:line="276" w:lineRule="auto"/>
        <w:jc w:val="both"/>
        <w:rPr>
          <w:rFonts w:ascii="Arial" w:hAnsi="Arial" w:cs="Arial"/>
          <w:bCs/>
          <w:i/>
          <w:sz w:val="22"/>
          <w:szCs w:val="20"/>
          <w:lang w:val="pl-PL"/>
        </w:rPr>
      </w:pPr>
      <w:r>
        <w:rPr>
          <w:rFonts w:ascii="Arial" w:hAnsi="Arial" w:cs="Arial"/>
          <w:bCs/>
          <w:i/>
          <w:sz w:val="22"/>
          <w:szCs w:val="20"/>
          <w:lang w:val="pl-PL"/>
        </w:rPr>
        <w:t xml:space="preserve">- </w:t>
      </w:r>
      <w:r w:rsidR="00A066AA" w:rsidRPr="00A066AA">
        <w:rPr>
          <w:rFonts w:ascii="Arial" w:hAnsi="Arial" w:cs="Arial"/>
          <w:bCs/>
          <w:i/>
          <w:sz w:val="22"/>
          <w:szCs w:val="20"/>
          <w:lang w:val="pl-PL"/>
        </w:rPr>
        <w:t>W ostatnich czterech latach praca przewozowa PKP CARGO wykonana poza granicami kraju wzrosła prawie czterokrotnie</w:t>
      </w:r>
      <w:r w:rsidR="009F4869">
        <w:rPr>
          <w:rFonts w:ascii="Arial" w:hAnsi="Arial" w:cs="Arial"/>
          <w:bCs/>
          <w:i/>
          <w:sz w:val="22"/>
          <w:szCs w:val="20"/>
          <w:lang w:val="pl-PL"/>
        </w:rPr>
        <w:t xml:space="preserve">. Rozwijamy ten kierunek – inwestujemy w tabor do obsługi połączeń za granicą, rozbudowujemy i zwiększamy przepustowość naszej sieci terminali wykorzystywanych do obsługi połączeń międzynarodowych. Te działania przynoszą wymierne efekty – </w:t>
      </w:r>
      <w:r w:rsidR="009F4869" w:rsidRPr="00960B5F">
        <w:rPr>
          <w:rFonts w:ascii="Arial" w:hAnsi="Arial" w:cs="Arial"/>
          <w:bCs/>
          <w:sz w:val="22"/>
          <w:szCs w:val="20"/>
          <w:lang w:val="pl-PL"/>
        </w:rPr>
        <w:t>mówi</w:t>
      </w:r>
      <w:r w:rsidR="009F4869">
        <w:rPr>
          <w:rFonts w:ascii="Arial" w:hAnsi="Arial" w:cs="Arial"/>
          <w:bCs/>
          <w:i/>
          <w:sz w:val="22"/>
          <w:szCs w:val="20"/>
          <w:lang w:val="pl-PL"/>
        </w:rPr>
        <w:t xml:space="preserve"> </w:t>
      </w:r>
      <w:r w:rsidR="009F4869" w:rsidRPr="005C3DDC">
        <w:rPr>
          <w:rFonts w:ascii="Arial" w:hAnsi="Arial" w:cs="Arial"/>
          <w:bCs/>
          <w:sz w:val="22"/>
          <w:szCs w:val="20"/>
          <w:lang w:val="pl-PL"/>
        </w:rPr>
        <w:t xml:space="preserve">Maciej </w:t>
      </w:r>
      <w:r w:rsidR="009F4869">
        <w:rPr>
          <w:rFonts w:ascii="Arial" w:hAnsi="Arial" w:cs="Arial"/>
          <w:bCs/>
          <w:sz w:val="22"/>
          <w:szCs w:val="20"/>
          <w:lang w:val="pl-PL"/>
        </w:rPr>
        <w:t>Libiszewski, Prezes Zarządu PKP </w:t>
      </w:r>
      <w:r w:rsidR="009F4869" w:rsidRPr="005C3DDC">
        <w:rPr>
          <w:rFonts w:ascii="Arial" w:hAnsi="Arial" w:cs="Arial"/>
          <w:bCs/>
          <w:sz w:val="22"/>
          <w:szCs w:val="20"/>
          <w:lang w:val="pl-PL"/>
        </w:rPr>
        <w:t>CARGO</w:t>
      </w:r>
      <w:r w:rsidR="009F4869">
        <w:rPr>
          <w:rFonts w:ascii="Arial" w:hAnsi="Arial" w:cs="Arial"/>
          <w:bCs/>
          <w:sz w:val="22"/>
          <w:szCs w:val="20"/>
          <w:lang w:val="pl-PL"/>
        </w:rPr>
        <w:t>.</w:t>
      </w:r>
    </w:p>
    <w:p w:rsidR="007F763F" w:rsidRDefault="007F763F" w:rsidP="00A6081C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</w:p>
    <w:p w:rsidR="00D62A30" w:rsidRPr="00F9762E" w:rsidRDefault="00CF5AE3" w:rsidP="00A6081C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>
        <w:rPr>
          <w:rFonts w:ascii="Arial" w:hAnsi="Arial" w:cs="Arial"/>
          <w:b/>
          <w:bCs/>
          <w:sz w:val="22"/>
          <w:szCs w:val="20"/>
          <w:lang w:val="pl-PL"/>
        </w:rPr>
        <w:lastRenderedPageBreak/>
        <w:t>K</w:t>
      </w:r>
      <w:r w:rsidR="00F9762E">
        <w:rPr>
          <w:rFonts w:ascii="Arial" w:hAnsi="Arial" w:cs="Arial"/>
          <w:b/>
          <w:bCs/>
          <w:sz w:val="22"/>
          <w:szCs w:val="20"/>
          <w:lang w:val="pl-PL"/>
        </w:rPr>
        <w:t xml:space="preserve">lient w </w:t>
      </w:r>
      <w:r w:rsidR="00A066AA">
        <w:rPr>
          <w:rFonts w:ascii="Arial" w:hAnsi="Arial" w:cs="Arial"/>
          <w:b/>
          <w:bCs/>
          <w:sz w:val="22"/>
          <w:szCs w:val="20"/>
          <w:lang w:val="pl-PL"/>
        </w:rPr>
        <w:t>centrum</w:t>
      </w:r>
      <w:r w:rsidR="00F9762E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A066AA">
        <w:rPr>
          <w:rFonts w:ascii="Arial" w:hAnsi="Arial" w:cs="Arial"/>
          <w:b/>
          <w:bCs/>
          <w:sz w:val="22"/>
          <w:szCs w:val="20"/>
          <w:lang w:val="pl-PL"/>
        </w:rPr>
        <w:t>uwagi</w:t>
      </w:r>
    </w:p>
    <w:p w:rsidR="00F9762E" w:rsidRPr="005C3DDC" w:rsidRDefault="00F9762E" w:rsidP="00F9762E">
      <w:pPr>
        <w:spacing w:after="240" w:line="276" w:lineRule="auto"/>
        <w:jc w:val="both"/>
        <w:rPr>
          <w:rFonts w:ascii="Arial" w:hAnsi="Arial" w:cs="Arial"/>
          <w:bCs/>
          <w:sz w:val="22"/>
          <w:szCs w:val="20"/>
          <w:lang w:val="pl-PL"/>
        </w:rPr>
      </w:pPr>
      <w:r>
        <w:rPr>
          <w:rFonts w:ascii="Arial" w:hAnsi="Arial" w:cs="Arial"/>
          <w:bCs/>
          <w:i/>
          <w:sz w:val="22"/>
          <w:szCs w:val="20"/>
          <w:lang w:val="pl-PL"/>
        </w:rPr>
        <w:t xml:space="preserve">- Aby </w:t>
      </w:r>
      <w:r w:rsidR="00A066AA">
        <w:rPr>
          <w:rFonts w:ascii="Arial" w:hAnsi="Arial" w:cs="Arial"/>
          <w:bCs/>
          <w:i/>
          <w:sz w:val="22"/>
          <w:szCs w:val="20"/>
          <w:lang w:val="pl-PL"/>
        </w:rPr>
        <w:t xml:space="preserve">skuteczniej </w:t>
      </w:r>
      <w:r w:rsidR="007F763F">
        <w:rPr>
          <w:rFonts w:ascii="Arial" w:hAnsi="Arial" w:cs="Arial"/>
          <w:bCs/>
          <w:i/>
          <w:sz w:val="22"/>
          <w:szCs w:val="20"/>
          <w:lang w:val="pl-PL"/>
        </w:rPr>
        <w:t xml:space="preserve">zaspokajać potrzeby </w:t>
      </w:r>
      <w:r w:rsidR="009F4869">
        <w:rPr>
          <w:rFonts w:ascii="Arial" w:hAnsi="Arial" w:cs="Arial"/>
          <w:bCs/>
          <w:i/>
          <w:sz w:val="22"/>
          <w:szCs w:val="20"/>
          <w:lang w:val="pl-PL"/>
        </w:rPr>
        <w:t>klientów,</w:t>
      </w:r>
      <w:r>
        <w:rPr>
          <w:rFonts w:ascii="Arial" w:hAnsi="Arial" w:cs="Arial"/>
          <w:bCs/>
          <w:i/>
          <w:sz w:val="22"/>
          <w:szCs w:val="20"/>
          <w:lang w:val="pl-PL"/>
        </w:rPr>
        <w:t xml:space="preserve"> </w:t>
      </w:r>
      <w:r w:rsidR="007F763F">
        <w:rPr>
          <w:rFonts w:ascii="Arial" w:hAnsi="Arial" w:cs="Arial"/>
          <w:bCs/>
          <w:i/>
          <w:sz w:val="22"/>
          <w:szCs w:val="20"/>
          <w:lang w:val="pl-PL"/>
        </w:rPr>
        <w:t>zmieniamy podejście do naszych partnerów biznesowych</w:t>
      </w:r>
      <w:r>
        <w:rPr>
          <w:rFonts w:ascii="Arial" w:hAnsi="Arial" w:cs="Arial"/>
          <w:bCs/>
          <w:i/>
          <w:sz w:val="22"/>
          <w:szCs w:val="20"/>
          <w:lang w:val="pl-PL"/>
        </w:rPr>
        <w:t>. Priorytetem Grupy PKP CARGO jest postawienie klienta w samym środku naszego biznesu. Ofertujemy ko</w:t>
      </w:r>
      <w:r w:rsidR="007F763F">
        <w:rPr>
          <w:rFonts w:ascii="Arial" w:hAnsi="Arial" w:cs="Arial"/>
          <w:bCs/>
          <w:i/>
          <w:sz w:val="22"/>
          <w:szCs w:val="20"/>
          <w:lang w:val="pl-PL"/>
        </w:rPr>
        <w:t>mpleksową obsługę logistyczną, i w każdym indywidualnym wypadku</w:t>
      </w:r>
      <w:r>
        <w:rPr>
          <w:rFonts w:ascii="Arial" w:hAnsi="Arial" w:cs="Arial"/>
          <w:bCs/>
          <w:i/>
          <w:sz w:val="22"/>
          <w:szCs w:val="20"/>
          <w:lang w:val="pl-PL"/>
        </w:rPr>
        <w:t xml:space="preserve"> ofertę </w:t>
      </w:r>
      <w:r w:rsidR="007F763F">
        <w:rPr>
          <w:rFonts w:ascii="Arial" w:hAnsi="Arial" w:cs="Arial"/>
          <w:bCs/>
          <w:i/>
          <w:sz w:val="22"/>
          <w:szCs w:val="20"/>
          <w:lang w:val="pl-PL"/>
        </w:rPr>
        <w:t xml:space="preserve">i jej warunki </w:t>
      </w:r>
      <w:r>
        <w:rPr>
          <w:rFonts w:ascii="Arial" w:hAnsi="Arial" w:cs="Arial"/>
          <w:bCs/>
          <w:i/>
          <w:sz w:val="22"/>
          <w:szCs w:val="20"/>
          <w:lang w:val="pl-PL"/>
        </w:rPr>
        <w:t xml:space="preserve">dostosowujemy do konkretnych potrzeb </w:t>
      </w:r>
      <w:r w:rsidRPr="005C3DDC">
        <w:rPr>
          <w:rFonts w:ascii="Arial" w:hAnsi="Arial" w:cs="Arial"/>
          <w:bCs/>
          <w:sz w:val="22"/>
          <w:szCs w:val="20"/>
          <w:lang w:val="pl-PL"/>
        </w:rPr>
        <w:t xml:space="preserve">– mówi </w:t>
      </w:r>
      <w:r w:rsidR="007F763F">
        <w:rPr>
          <w:rFonts w:ascii="Arial" w:hAnsi="Arial" w:cs="Arial"/>
          <w:bCs/>
          <w:sz w:val="22"/>
          <w:szCs w:val="20"/>
          <w:lang w:val="pl-PL"/>
        </w:rPr>
        <w:t>Grzegorz </w:t>
      </w:r>
      <w:r>
        <w:rPr>
          <w:rFonts w:ascii="Arial" w:hAnsi="Arial" w:cs="Arial"/>
          <w:bCs/>
          <w:sz w:val="22"/>
          <w:szCs w:val="20"/>
          <w:lang w:val="pl-PL"/>
        </w:rPr>
        <w:t>Fingas</w:t>
      </w:r>
      <w:r w:rsidRPr="005C3DDC">
        <w:rPr>
          <w:rFonts w:ascii="Arial" w:hAnsi="Arial" w:cs="Arial"/>
          <w:bCs/>
          <w:sz w:val="22"/>
          <w:szCs w:val="20"/>
          <w:lang w:val="pl-PL"/>
        </w:rPr>
        <w:t xml:space="preserve">, </w:t>
      </w:r>
      <w:r>
        <w:rPr>
          <w:rFonts w:ascii="Arial" w:hAnsi="Arial" w:cs="Arial"/>
          <w:bCs/>
          <w:sz w:val="22"/>
          <w:szCs w:val="20"/>
          <w:lang w:val="pl-PL"/>
        </w:rPr>
        <w:t>Członek Zarządu PKP </w:t>
      </w:r>
      <w:r w:rsidRPr="005C3DDC">
        <w:rPr>
          <w:rFonts w:ascii="Arial" w:hAnsi="Arial" w:cs="Arial"/>
          <w:bCs/>
          <w:sz w:val="22"/>
          <w:szCs w:val="20"/>
          <w:lang w:val="pl-PL"/>
        </w:rPr>
        <w:t>CARGO</w:t>
      </w:r>
      <w:r>
        <w:rPr>
          <w:rFonts w:ascii="Arial" w:hAnsi="Arial" w:cs="Arial"/>
          <w:bCs/>
          <w:sz w:val="22"/>
          <w:szCs w:val="20"/>
          <w:lang w:val="pl-PL"/>
        </w:rPr>
        <w:t xml:space="preserve"> ds. Handlowych</w:t>
      </w:r>
      <w:r w:rsidRPr="005C3DDC">
        <w:rPr>
          <w:rFonts w:ascii="Arial" w:hAnsi="Arial" w:cs="Arial"/>
          <w:bCs/>
          <w:sz w:val="22"/>
          <w:szCs w:val="20"/>
          <w:lang w:val="pl-PL"/>
        </w:rPr>
        <w:t>.</w:t>
      </w:r>
    </w:p>
    <w:p w:rsidR="00F9762E" w:rsidRDefault="00F9762E" w:rsidP="00F9762E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pierwszym kwartale </w:t>
      </w:r>
      <w:r w:rsidR="007F763F">
        <w:rPr>
          <w:rFonts w:ascii="Arial" w:hAnsi="Arial" w:cs="Arial"/>
          <w:sz w:val="22"/>
          <w:szCs w:val="22"/>
          <w:lang w:val="pl-PL"/>
        </w:rPr>
        <w:t>2016 roku praca przewozowa Grupy</w:t>
      </w:r>
      <w:r>
        <w:rPr>
          <w:rFonts w:ascii="Arial" w:hAnsi="Arial" w:cs="Arial"/>
          <w:sz w:val="22"/>
          <w:szCs w:val="22"/>
          <w:lang w:val="pl-PL"/>
        </w:rPr>
        <w:t xml:space="preserve"> PKP CARGO </w:t>
      </w:r>
      <w:r w:rsidR="00CF5AE3">
        <w:rPr>
          <w:rFonts w:ascii="Arial" w:hAnsi="Arial" w:cs="Arial"/>
          <w:sz w:val="22"/>
          <w:szCs w:val="22"/>
          <w:lang w:val="pl-PL"/>
        </w:rPr>
        <w:t>wyniosła 6,54 mld </w:t>
      </w:r>
      <w:proofErr w:type="spellStart"/>
      <w:r>
        <w:rPr>
          <w:rFonts w:ascii="Arial" w:hAnsi="Arial" w:cs="Arial"/>
          <w:sz w:val="22"/>
          <w:szCs w:val="22"/>
          <w:lang w:val="pl-PL"/>
        </w:rPr>
        <w:t>tkm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, o 2 proc. więcej niż przed rokiem. W porównaniu do analogicznego okresu </w:t>
      </w:r>
      <w:r w:rsidR="007F763F">
        <w:rPr>
          <w:rFonts w:ascii="Arial" w:hAnsi="Arial" w:cs="Arial"/>
          <w:sz w:val="22"/>
          <w:szCs w:val="22"/>
          <w:lang w:val="pl-PL"/>
        </w:rPr>
        <w:t xml:space="preserve">2015 </w:t>
      </w:r>
      <w:r>
        <w:rPr>
          <w:rFonts w:ascii="Arial" w:hAnsi="Arial" w:cs="Arial"/>
          <w:sz w:val="22"/>
          <w:szCs w:val="22"/>
          <w:lang w:val="pl-PL"/>
        </w:rPr>
        <w:t>rok</w:t>
      </w:r>
      <w:r w:rsidR="007F763F">
        <w:rPr>
          <w:rFonts w:ascii="Arial" w:hAnsi="Arial" w:cs="Arial"/>
          <w:sz w:val="22"/>
          <w:szCs w:val="22"/>
          <w:lang w:val="pl-PL"/>
        </w:rPr>
        <w:t>u</w:t>
      </w:r>
      <w:r>
        <w:rPr>
          <w:rFonts w:ascii="Arial" w:hAnsi="Arial" w:cs="Arial"/>
          <w:sz w:val="22"/>
          <w:szCs w:val="22"/>
          <w:lang w:val="pl-PL"/>
        </w:rPr>
        <w:t>, n</w:t>
      </w:r>
      <w:r w:rsidR="00CF5AE3">
        <w:rPr>
          <w:rFonts w:ascii="Arial" w:hAnsi="Arial" w:cs="Arial"/>
          <w:sz w:val="22"/>
          <w:szCs w:val="22"/>
          <w:lang w:val="pl-PL"/>
        </w:rPr>
        <w:t>ajwiększe</w:t>
      </w:r>
      <w:r>
        <w:rPr>
          <w:rFonts w:ascii="Arial" w:hAnsi="Arial" w:cs="Arial"/>
          <w:sz w:val="22"/>
          <w:szCs w:val="22"/>
          <w:lang w:val="pl-PL"/>
        </w:rPr>
        <w:t xml:space="preserve"> wzrost</w:t>
      </w:r>
      <w:r w:rsidR="00CF5AE3">
        <w:rPr>
          <w:rFonts w:ascii="Arial" w:hAnsi="Arial" w:cs="Arial"/>
          <w:sz w:val="22"/>
          <w:szCs w:val="22"/>
          <w:lang w:val="pl-PL"/>
        </w:rPr>
        <w:t>y</w:t>
      </w:r>
      <w:r>
        <w:rPr>
          <w:rFonts w:ascii="Arial" w:hAnsi="Arial" w:cs="Arial"/>
          <w:sz w:val="22"/>
          <w:szCs w:val="22"/>
          <w:lang w:val="pl-PL"/>
        </w:rPr>
        <w:t xml:space="preserve"> zanotowano w przewozach paliw płynnych (+110 proc.), intermodalnych (+17 proc.), drewna i płodów rolnych (+10 proc.) oraz węgla kamiennego (+6 proc.). </w:t>
      </w:r>
      <w:r w:rsidR="00CF5AE3">
        <w:rPr>
          <w:rFonts w:ascii="Arial" w:hAnsi="Arial" w:cs="Arial"/>
          <w:sz w:val="22"/>
          <w:szCs w:val="22"/>
          <w:lang w:val="pl-PL"/>
        </w:rPr>
        <w:t>J</w:t>
      </w:r>
      <w:r w:rsidR="00815FC9">
        <w:rPr>
          <w:rFonts w:ascii="Arial" w:hAnsi="Arial" w:cs="Arial"/>
          <w:sz w:val="22"/>
          <w:szCs w:val="22"/>
          <w:lang w:val="pl-PL"/>
        </w:rPr>
        <w:t>edynym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815FC9">
        <w:rPr>
          <w:rFonts w:ascii="Arial" w:hAnsi="Arial" w:cs="Arial"/>
          <w:sz w:val="22"/>
          <w:szCs w:val="22"/>
          <w:lang w:val="pl-PL"/>
        </w:rPr>
        <w:t xml:space="preserve">segmentem </w:t>
      </w:r>
      <w:r w:rsidR="00CF5AE3">
        <w:rPr>
          <w:rFonts w:ascii="Arial" w:hAnsi="Arial" w:cs="Arial"/>
          <w:sz w:val="22"/>
          <w:szCs w:val="22"/>
          <w:lang w:val="pl-PL"/>
        </w:rPr>
        <w:t xml:space="preserve">z ujemną dynamiką </w:t>
      </w:r>
      <w:r w:rsidR="00815FC9">
        <w:rPr>
          <w:rFonts w:ascii="Arial" w:hAnsi="Arial" w:cs="Arial"/>
          <w:sz w:val="22"/>
          <w:szCs w:val="22"/>
          <w:lang w:val="pl-PL"/>
        </w:rPr>
        <w:t>pracy przewozowej były kruszywa i </w:t>
      </w:r>
      <w:r>
        <w:rPr>
          <w:rFonts w:ascii="Arial" w:hAnsi="Arial" w:cs="Arial"/>
          <w:sz w:val="22"/>
          <w:szCs w:val="22"/>
          <w:lang w:val="pl-PL"/>
        </w:rPr>
        <w:t>materiały budowlane.</w:t>
      </w:r>
    </w:p>
    <w:p w:rsidR="00CF5AE3" w:rsidRPr="005C3DDC" w:rsidRDefault="00CF5AE3" w:rsidP="00F9762E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Przewieziony w pierwszym kwartale przez Grupę PKP CARGO wolumen masy osiągnął 25,44 mln ton, o 5 proc. więcej niż przed rokiem.</w:t>
      </w:r>
    </w:p>
    <w:p w:rsidR="00A6081C" w:rsidRPr="002A200C" w:rsidRDefault="00A6081C" w:rsidP="00A6081C">
      <w:pPr>
        <w:spacing w:after="240" w:line="276" w:lineRule="auto"/>
        <w:jc w:val="both"/>
        <w:rPr>
          <w:rFonts w:ascii="Arial" w:hAnsi="Arial" w:cs="Arial"/>
          <w:bCs/>
          <w:sz w:val="22"/>
          <w:szCs w:val="20"/>
          <w:lang w:val="pl-PL"/>
        </w:rPr>
      </w:pPr>
      <w:r>
        <w:rPr>
          <w:rFonts w:ascii="Arial" w:hAnsi="Arial" w:cs="Arial"/>
          <w:bCs/>
          <w:sz w:val="22"/>
          <w:szCs w:val="20"/>
          <w:lang w:val="pl-PL"/>
        </w:rPr>
        <w:t xml:space="preserve">Na wyniki pierwszego kwartału </w:t>
      </w:r>
      <w:r w:rsidR="007F763F">
        <w:rPr>
          <w:rFonts w:ascii="Arial" w:hAnsi="Arial" w:cs="Arial"/>
          <w:bCs/>
          <w:sz w:val="22"/>
          <w:szCs w:val="20"/>
          <w:lang w:val="pl-PL"/>
        </w:rPr>
        <w:t>wpłynęły</w:t>
      </w:r>
      <w:r w:rsidR="009A7BD4">
        <w:rPr>
          <w:rFonts w:ascii="Arial" w:hAnsi="Arial" w:cs="Arial"/>
          <w:bCs/>
          <w:sz w:val="22"/>
          <w:szCs w:val="20"/>
          <w:lang w:val="pl-PL"/>
        </w:rPr>
        <w:t xml:space="preserve"> m.in.</w:t>
      </w:r>
      <w:r w:rsidR="00A74132">
        <w:rPr>
          <w:rFonts w:ascii="Arial" w:hAnsi="Arial" w:cs="Arial"/>
          <w:bCs/>
          <w:sz w:val="22"/>
          <w:szCs w:val="20"/>
          <w:lang w:val="pl-PL"/>
        </w:rPr>
        <w:t>:</w:t>
      </w:r>
      <w:r w:rsidR="009A7BD4">
        <w:rPr>
          <w:rFonts w:ascii="Arial" w:hAnsi="Arial" w:cs="Arial"/>
          <w:bCs/>
          <w:sz w:val="22"/>
          <w:szCs w:val="20"/>
          <w:lang w:val="pl-PL"/>
        </w:rPr>
        <w:t xml:space="preserve"> spadający wolumen przewozów</w:t>
      </w:r>
      <w:r w:rsidR="00307BBF">
        <w:rPr>
          <w:rFonts w:ascii="Arial" w:hAnsi="Arial" w:cs="Arial"/>
          <w:bCs/>
          <w:sz w:val="22"/>
          <w:szCs w:val="20"/>
          <w:lang w:val="pl-PL"/>
        </w:rPr>
        <w:t xml:space="preserve"> w Polsce, a </w:t>
      </w:r>
      <w:r w:rsidR="009A7BD4">
        <w:rPr>
          <w:rFonts w:ascii="Arial" w:hAnsi="Arial" w:cs="Arial"/>
          <w:bCs/>
          <w:sz w:val="22"/>
          <w:szCs w:val="20"/>
          <w:lang w:val="pl-PL"/>
        </w:rPr>
        <w:t xml:space="preserve">przez to </w:t>
      </w:r>
      <w:r w:rsidR="007F763F">
        <w:rPr>
          <w:rFonts w:ascii="Arial" w:hAnsi="Arial" w:cs="Arial"/>
          <w:bCs/>
          <w:sz w:val="22"/>
          <w:szCs w:val="20"/>
          <w:lang w:val="pl-PL"/>
        </w:rPr>
        <w:t xml:space="preserve">wzrastająca </w:t>
      </w:r>
      <w:r w:rsidR="009A7BD4">
        <w:rPr>
          <w:rFonts w:ascii="Arial" w:hAnsi="Arial" w:cs="Arial"/>
          <w:bCs/>
          <w:sz w:val="22"/>
          <w:szCs w:val="20"/>
          <w:lang w:val="pl-PL"/>
        </w:rPr>
        <w:t>konkurencja</w:t>
      </w:r>
      <w:r>
        <w:rPr>
          <w:rFonts w:ascii="Arial" w:hAnsi="Arial" w:cs="Arial"/>
          <w:bCs/>
          <w:sz w:val="22"/>
          <w:szCs w:val="20"/>
          <w:lang w:val="pl-PL"/>
        </w:rPr>
        <w:t xml:space="preserve"> mi</w:t>
      </w:r>
      <w:r w:rsidR="009A7BD4">
        <w:rPr>
          <w:rFonts w:ascii="Arial" w:hAnsi="Arial" w:cs="Arial"/>
          <w:bCs/>
          <w:sz w:val="22"/>
          <w:szCs w:val="20"/>
          <w:lang w:val="pl-PL"/>
        </w:rPr>
        <w:t xml:space="preserve">ędzy przewoźnikami, </w:t>
      </w:r>
      <w:r w:rsidR="007F763F">
        <w:rPr>
          <w:rFonts w:ascii="Arial" w:hAnsi="Arial" w:cs="Arial"/>
          <w:bCs/>
          <w:sz w:val="22"/>
          <w:szCs w:val="20"/>
          <w:lang w:val="pl-PL"/>
        </w:rPr>
        <w:t>zjawisko konkurowania</w:t>
      </w:r>
      <w:r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="007F763F">
        <w:rPr>
          <w:rFonts w:ascii="Arial" w:hAnsi="Arial" w:cs="Arial"/>
          <w:bCs/>
          <w:sz w:val="22"/>
          <w:szCs w:val="20"/>
          <w:lang w:val="pl-PL"/>
        </w:rPr>
        <w:t>wyłącznie ceną, a nie jakością obsługi.</w:t>
      </w:r>
      <w:r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="007F763F">
        <w:rPr>
          <w:rFonts w:ascii="Arial" w:hAnsi="Arial" w:cs="Arial"/>
          <w:bCs/>
          <w:sz w:val="22"/>
          <w:szCs w:val="20"/>
          <w:lang w:val="pl-PL"/>
        </w:rPr>
        <w:t>D</w:t>
      </w:r>
      <w:r w:rsidR="00F9762E">
        <w:rPr>
          <w:rFonts w:ascii="Arial" w:hAnsi="Arial" w:cs="Arial"/>
          <w:bCs/>
          <w:sz w:val="22"/>
          <w:szCs w:val="20"/>
          <w:lang w:val="pl-PL"/>
        </w:rPr>
        <w:t xml:space="preserve">użym wyzwaniem dla kolejowych przewoźników kolejowych </w:t>
      </w:r>
      <w:r w:rsidR="007F763F">
        <w:rPr>
          <w:rFonts w:ascii="Arial" w:hAnsi="Arial" w:cs="Arial"/>
          <w:bCs/>
          <w:sz w:val="22"/>
          <w:szCs w:val="20"/>
          <w:lang w:val="pl-PL"/>
        </w:rPr>
        <w:t xml:space="preserve">pozostaje </w:t>
      </w:r>
      <w:r w:rsidR="00F9762E">
        <w:rPr>
          <w:rFonts w:ascii="Arial" w:hAnsi="Arial" w:cs="Arial"/>
          <w:bCs/>
          <w:sz w:val="22"/>
          <w:szCs w:val="20"/>
          <w:lang w:val="pl-PL"/>
        </w:rPr>
        <w:t xml:space="preserve">trudna sytuacja na rynku materiałów budowlanych i kruszyw, spowodowana opóźnieniami w realizacji inwestycji infrastrukturalnych w Polsce. </w:t>
      </w:r>
      <w:r w:rsidR="007F763F">
        <w:rPr>
          <w:rFonts w:ascii="Arial" w:hAnsi="Arial" w:cs="Arial"/>
          <w:bCs/>
          <w:sz w:val="22"/>
          <w:szCs w:val="20"/>
          <w:lang w:val="pl-PL"/>
        </w:rPr>
        <w:t xml:space="preserve">Potrzebę wzmocnienia aktywności biznesowej </w:t>
      </w:r>
      <w:r w:rsidR="00906414">
        <w:rPr>
          <w:rFonts w:ascii="Arial" w:hAnsi="Arial" w:cs="Arial"/>
          <w:bCs/>
          <w:sz w:val="22"/>
          <w:szCs w:val="20"/>
          <w:lang w:val="pl-PL"/>
        </w:rPr>
        <w:t>Grupy </w:t>
      </w:r>
      <w:r>
        <w:rPr>
          <w:rFonts w:ascii="Arial" w:hAnsi="Arial" w:cs="Arial"/>
          <w:bCs/>
          <w:sz w:val="22"/>
          <w:szCs w:val="20"/>
          <w:lang w:val="pl-PL"/>
        </w:rPr>
        <w:t xml:space="preserve">PKP CARGO w </w:t>
      </w:r>
      <w:r w:rsidR="00906414">
        <w:rPr>
          <w:rFonts w:ascii="Arial" w:hAnsi="Arial" w:cs="Arial"/>
          <w:bCs/>
          <w:sz w:val="22"/>
          <w:szCs w:val="20"/>
          <w:lang w:val="pl-PL"/>
        </w:rPr>
        <w:t xml:space="preserve">całym </w:t>
      </w:r>
      <w:r>
        <w:rPr>
          <w:rFonts w:ascii="Arial" w:hAnsi="Arial" w:cs="Arial"/>
          <w:bCs/>
          <w:sz w:val="22"/>
          <w:szCs w:val="20"/>
          <w:lang w:val="pl-PL"/>
        </w:rPr>
        <w:t xml:space="preserve">2016 roku </w:t>
      </w:r>
      <w:r w:rsidR="007F763F">
        <w:rPr>
          <w:rFonts w:ascii="Arial" w:hAnsi="Arial" w:cs="Arial"/>
          <w:bCs/>
          <w:sz w:val="22"/>
          <w:szCs w:val="20"/>
          <w:lang w:val="pl-PL"/>
        </w:rPr>
        <w:t>dyktuje także wygranie</w:t>
      </w:r>
      <w:r w:rsidR="00906414">
        <w:rPr>
          <w:rFonts w:ascii="Arial" w:hAnsi="Arial" w:cs="Arial"/>
          <w:bCs/>
          <w:sz w:val="22"/>
          <w:szCs w:val="20"/>
          <w:lang w:val="pl-PL"/>
        </w:rPr>
        <w:t xml:space="preserve"> </w:t>
      </w:r>
      <w:r w:rsidR="007F763F">
        <w:rPr>
          <w:rFonts w:ascii="Arial" w:hAnsi="Arial" w:cs="Arial"/>
          <w:bCs/>
          <w:sz w:val="22"/>
          <w:szCs w:val="20"/>
          <w:lang w:val="pl-PL"/>
        </w:rPr>
        <w:t xml:space="preserve">w ubiegłym roku </w:t>
      </w:r>
      <w:r>
        <w:rPr>
          <w:rFonts w:ascii="Arial" w:hAnsi="Arial" w:cs="Arial"/>
          <w:bCs/>
          <w:sz w:val="22"/>
          <w:szCs w:val="20"/>
          <w:lang w:val="pl-PL"/>
        </w:rPr>
        <w:t xml:space="preserve">tylko jednej z dwóch części przetargu na obsługę przewozów węgla kamiennego dla </w:t>
      </w:r>
      <w:r w:rsidR="00A74132">
        <w:rPr>
          <w:rFonts w:ascii="Arial" w:hAnsi="Arial" w:cs="Arial"/>
          <w:bCs/>
          <w:sz w:val="22"/>
          <w:szCs w:val="20"/>
          <w:lang w:val="pl-PL"/>
        </w:rPr>
        <w:t>jednej z wiodących polskich</w:t>
      </w:r>
      <w:r>
        <w:rPr>
          <w:rFonts w:ascii="Arial" w:hAnsi="Arial" w:cs="Arial"/>
          <w:bCs/>
          <w:sz w:val="22"/>
          <w:szCs w:val="20"/>
          <w:lang w:val="pl-PL"/>
        </w:rPr>
        <w:t xml:space="preserve"> grup</w:t>
      </w:r>
      <w:r w:rsidR="00A74132">
        <w:rPr>
          <w:rFonts w:ascii="Arial" w:hAnsi="Arial" w:cs="Arial"/>
          <w:bCs/>
          <w:sz w:val="22"/>
          <w:szCs w:val="20"/>
          <w:lang w:val="pl-PL"/>
        </w:rPr>
        <w:t xml:space="preserve"> energetycznych</w:t>
      </w:r>
      <w:r>
        <w:rPr>
          <w:rFonts w:ascii="Arial" w:hAnsi="Arial" w:cs="Arial"/>
          <w:bCs/>
          <w:sz w:val="22"/>
          <w:szCs w:val="20"/>
          <w:lang w:val="pl-PL"/>
        </w:rPr>
        <w:t>.</w:t>
      </w:r>
    </w:p>
    <w:p w:rsidR="00F33FA1" w:rsidRPr="009F4869" w:rsidRDefault="009F4869" w:rsidP="009F4869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Grupa </w:t>
      </w:r>
      <w:r w:rsidR="00A74132">
        <w:rPr>
          <w:rFonts w:ascii="Arial" w:hAnsi="Arial" w:cs="Arial"/>
          <w:b/>
          <w:sz w:val="22"/>
          <w:szCs w:val="22"/>
          <w:lang w:val="pl-PL"/>
        </w:rPr>
        <w:t xml:space="preserve">PKP CARGO </w:t>
      </w:r>
      <w:r>
        <w:rPr>
          <w:rFonts w:ascii="Arial" w:hAnsi="Arial" w:cs="Arial"/>
          <w:b/>
          <w:sz w:val="22"/>
          <w:szCs w:val="22"/>
          <w:lang w:val="pl-PL"/>
        </w:rPr>
        <w:t>gotowa do podjęcia wyzwań</w:t>
      </w:r>
    </w:p>
    <w:p w:rsidR="00F33FA1" w:rsidRPr="005C3DDC" w:rsidRDefault="009F4869" w:rsidP="009F4869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najbliższych miesiącach PKP CARGO będzie pracować nad finalizacją </w:t>
      </w:r>
      <w:r w:rsidR="00C74434">
        <w:rPr>
          <w:rFonts w:ascii="Arial" w:hAnsi="Arial" w:cs="Arial"/>
          <w:sz w:val="22"/>
          <w:szCs w:val="22"/>
          <w:lang w:val="pl-PL"/>
        </w:rPr>
        <w:t>akwizycji</w:t>
      </w:r>
      <w:r>
        <w:rPr>
          <w:rFonts w:ascii="Arial" w:hAnsi="Arial" w:cs="Arial"/>
          <w:sz w:val="22"/>
          <w:szCs w:val="22"/>
          <w:lang w:val="pl-PL"/>
        </w:rPr>
        <w:t xml:space="preserve"> kolejowych </w:t>
      </w:r>
      <w:r w:rsidR="00A74132">
        <w:rPr>
          <w:rFonts w:ascii="Arial" w:hAnsi="Arial" w:cs="Arial"/>
          <w:sz w:val="22"/>
          <w:szCs w:val="22"/>
          <w:lang w:val="pl-PL"/>
        </w:rPr>
        <w:t xml:space="preserve">aktywów </w:t>
      </w:r>
      <w:r>
        <w:rPr>
          <w:rFonts w:ascii="Arial" w:hAnsi="Arial" w:cs="Arial"/>
          <w:sz w:val="22"/>
          <w:szCs w:val="22"/>
          <w:lang w:val="pl-PL"/>
        </w:rPr>
        <w:t xml:space="preserve">Grupy PKN Orlen – </w:t>
      </w:r>
      <w:r w:rsidR="00A74132">
        <w:rPr>
          <w:rFonts w:ascii="Arial" w:hAnsi="Arial" w:cs="Arial"/>
          <w:sz w:val="22"/>
          <w:szCs w:val="22"/>
          <w:lang w:val="pl-PL"/>
        </w:rPr>
        <w:t xml:space="preserve">spółki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KolTrans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i </w:t>
      </w:r>
      <w:r w:rsidR="00A74132">
        <w:rPr>
          <w:rFonts w:ascii="Arial" w:hAnsi="Arial" w:cs="Arial"/>
          <w:sz w:val="22"/>
          <w:szCs w:val="22"/>
          <w:lang w:val="pl-PL"/>
        </w:rPr>
        <w:t xml:space="preserve">zorganizowanej części przedsiębiorstwa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Euronaft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Trzebinia. Przejęcie tych przewoźników dla PKP CARGO oznacza </w:t>
      </w:r>
      <w:r w:rsidR="00461352">
        <w:rPr>
          <w:rFonts w:ascii="Arial" w:hAnsi="Arial" w:cs="Arial"/>
          <w:sz w:val="22"/>
          <w:szCs w:val="22"/>
          <w:lang w:val="pl-PL"/>
        </w:rPr>
        <w:t>dalsze wzmacnianie</w:t>
      </w:r>
      <w:r>
        <w:rPr>
          <w:rFonts w:ascii="Arial" w:hAnsi="Arial" w:cs="Arial"/>
          <w:sz w:val="22"/>
          <w:szCs w:val="22"/>
          <w:lang w:val="pl-PL"/>
        </w:rPr>
        <w:t xml:space="preserve"> pozycji w segmencie paliw płynnych.</w:t>
      </w:r>
      <w:r w:rsidR="00C93962">
        <w:rPr>
          <w:rFonts w:ascii="Arial" w:hAnsi="Arial" w:cs="Arial"/>
          <w:sz w:val="22"/>
          <w:szCs w:val="22"/>
          <w:lang w:val="pl-PL"/>
        </w:rPr>
        <w:t xml:space="preserve"> Obecnie spółka oczekuje na decyzję Urzędu Ochrony Konkurencji i Konsumentów.</w:t>
      </w:r>
    </w:p>
    <w:p w:rsidR="00F33FA1" w:rsidRDefault="00C93962" w:rsidP="009F4869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Największy w Polsce operator </w:t>
      </w:r>
      <w:r w:rsidR="00815FC9">
        <w:rPr>
          <w:rFonts w:ascii="Arial" w:hAnsi="Arial" w:cs="Arial"/>
          <w:sz w:val="22"/>
          <w:szCs w:val="22"/>
          <w:lang w:val="pl-PL"/>
        </w:rPr>
        <w:t xml:space="preserve">kolejowy </w:t>
      </w:r>
      <w:r>
        <w:rPr>
          <w:rFonts w:ascii="Arial" w:hAnsi="Arial" w:cs="Arial"/>
          <w:sz w:val="22"/>
          <w:szCs w:val="22"/>
          <w:lang w:val="pl-PL"/>
        </w:rPr>
        <w:t xml:space="preserve">przygotowuje się także do obsługi zwiększonego zapotrzebowania na przewozy w momencie spiętrzenia </w:t>
      </w:r>
      <w:r w:rsidR="007F763F">
        <w:rPr>
          <w:rFonts w:ascii="Arial" w:hAnsi="Arial" w:cs="Arial"/>
          <w:sz w:val="22"/>
          <w:szCs w:val="22"/>
          <w:lang w:val="pl-PL"/>
        </w:rPr>
        <w:t xml:space="preserve">realizacji </w:t>
      </w:r>
      <w:r>
        <w:rPr>
          <w:rFonts w:ascii="Arial" w:hAnsi="Arial" w:cs="Arial"/>
          <w:sz w:val="22"/>
          <w:szCs w:val="22"/>
          <w:lang w:val="pl-PL"/>
        </w:rPr>
        <w:t xml:space="preserve">inwestycji infrastrukturalnych. Dla PKP CARGO ważne jest </w:t>
      </w:r>
      <w:r w:rsidR="007F763F">
        <w:rPr>
          <w:rFonts w:ascii="Arial" w:hAnsi="Arial" w:cs="Arial"/>
          <w:sz w:val="22"/>
          <w:szCs w:val="22"/>
          <w:lang w:val="pl-PL"/>
        </w:rPr>
        <w:t>zarówno spełnienie wszystkich oczekiwań klientów</w:t>
      </w:r>
      <w:r>
        <w:rPr>
          <w:rFonts w:ascii="Arial" w:hAnsi="Arial" w:cs="Arial"/>
          <w:sz w:val="22"/>
          <w:szCs w:val="22"/>
          <w:lang w:val="pl-PL"/>
        </w:rPr>
        <w:t>,</w:t>
      </w:r>
      <w:r w:rsidR="007F763F">
        <w:rPr>
          <w:rFonts w:ascii="Arial" w:hAnsi="Arial" w:cs="Arial"/>
          <w:sz w:val="22"/>
          <w:szCs w:val="22"/>
          <w:lang w:val="pl-PL"/>
        </w:rPr>
        <w:t xml:space="preserve"> jak również </w:t>
      </w:r>
      <w:r>
        <w:rPr>
          <w:rFonts w:ascii="Arial" w:hAnsi="Arial" w:cs="Arial"/>
          <w:sz w:val="22"/>
          <w:szCs w:val="22"/>
          <w:lang w:val="pl-PL"/>
        </w:rPr>
        <w:t>zachowanie przejezdności głównych szlaków kolejowych.</w:t>
      </w:r>
    </w:p>
    <w:p w:rsidR="00C93962" w:rsidRDefault="007E2FC3" w:rsidP="009F4869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PKP CARGO </w:t>
      </w:r>
      <w:r w:rsidR="00C74434">
        <w:rPr>
          <w:rFonts w:ascii="Arial" w:hAnsi="Arial" w:cs="Arial"/>
          <w:sz w:val="22"/>
          <w:szCs w:val="22"/>
          <w:lang w:val="pl-PL"/>
        </w:rPr>
        <w:t xml:space="preserve">intensywnie </w:t>
      </w:r>
      <w:r>
        <w:rPr>
          <w:rFonts w:ascii="Arial" w:hAnsi="Arial" w:cs="Arial"/>
          <w:sz w:val="22"/>
          <w:szCs w:val="22"/>
          <w:lang w:val="pl-PL"/>
        </w:rPr>
        <w:t>informatyzuje proces</w:t>
      </w:r>
      <w:r w:rsidR="00C7443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przewozowy</w:t>
      </w:r>
      <w:r w:rsidR="00C74434"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sz w:val="22"/>
          <w:szCs w:val="22"/>
          <w:lang w:val="pl-PL"/>
        </w:rPr>
        <w:t xml:space="preserve">Spółka </w:t>
      </w:r>
      <w:r w:rsidR="007F763F">
        <w:rPr>
          <w:rFonts w:ascii="Arial" w:hAnsi="Arial" w:cs="Arial"/>
          <w:sz w:val="22"/>
          <w:szCs w:val="22"/>
          <w:lang w:val="pl-PL"/>
        </w:rPr>
        <w:t xml:space="preserve">pracuje nad </w:t>
      </w:r>
      <w:r w:rsidR="00C74434">
        <w:rPr>
          <w:rFonts w:ascii="Arial" w:hAnsi="Arial" w:cs="Arial"/>
          <w:sz w:val="22"/>
          <w:szCs w:val="22"/>
          <w:lang w:val="pl-PL"/>
        </w:rPr>
        <w:t>wprowadzenie</w:t>
      </w:r>
      <w:r w:rsidR="007F763F">
        <w:rPr>
          <w:rFonts w:ascii="Arial" w:hAnsi="Arial" w:cs="Arial"/>
          <w:sz w:val="22"/>
          <w:szCs w:val="22"/>
          <w:lang w:val="pl-PL"/>
        </w:rPr>
        <w:t>m</w:t>
      </w:r>
      <w:r w:rsidR="00C74434">
        <w:rPr>
          <w:rFonts w:ascii="Arial" w:hAnsi="Arial" w:cs="Arial"/>
          <w:sz w:val="22"/>
          <w:szCs w:val="22"/>
          <w:lang w:val="pl-PL"/>
        </w:rPr>
        <w:t xml:space="preserve"> nowoczesnych rozwiązań ułatwiających zarządzanie </w:t>
      </w:r>
      <w:r>
        <w:rPr>
          <w:rFonts w:ascii="Arial" w:hAnsi="Arial" w:cs="Arial"/>
          <w:sz w:val="22"/>
          <w:szCs w:val="22"/>
          <w:lang w:val="pl-PL"/>
        </w:rPr>
        <w:t>taborem</w:t>
      </w:r>
      <w:r w:rsidR="00C74434">
        <w:rPr>
          <w:rFonts w:ascii="Arial" w:hAnsi="Arial" w:cs="Arial"/>
          <w:sz w:val="22"/>
          <w:szCs w:val="22"/>
          <w:lang w:val="pl-PL"/>
        </w:rPr>
        <w:t xml:space="preserve"> i </w:t>
      </w:r>
      <w:r>
        <w:rPr>
          <w:rFonts w:ascii="Arial" w:hAnsi="Arial" w:cs="Arial"/>
          <w:sz w:val="22"/>
          <w:szCs w:val="22"/>
          <w:lang w:val="pl-PL"/>
        </w:rPr>
        <w:t>posiadaną infrastrukturą, w tym siecią terminali</w:t>
      </w:r>
      <w:r w:rsidR="007B428C">
        <w:rPr>
          <w:rFonts w:ascii="Arial" w:hAnsi="Arial" w:cs="Arial"/>
          <w:sz w:val="22"/>
          <w:szCs w:val="22"/>
          <w:lang w:val="pl-PL"/>
        </w:rPr>
        <w:t xml:space="preserve">. W przyszłości oznacza to efektywniejsze funkcjonowanie </w:t>
      </w:r>
      <w:r>
        <w:rPr>
          <w:rFonts w:ascii="Arial" w:hAnsi="Arial" w:cs="Arial"/>
          <w:sz w:val="22"/>
          <w:szCs w:val="22"/>
          <w:lang w:val="pl-PL"/>
        </w:rPr>
        <w:t xml:space="preserve">Grupy </w:t>
      </w:r>
      <w:r w:rsidR="007B428C">
        <w:rPr>
          <w:rFonts w:ascii="Arial" w:hAnsi="Arial" w:cs="Arial"/>
          <w:sz w:val="22"/>
          <w:szCs w:val="22"/>
          <w:lang w:val="pl-PL"/>
        </w:rPr>
        <w:t xml:space="preserve">oraz </w:t>
      </w:r>
      <w:r>
        <w:rPr>
          <w:rFonts w:ascii="Arial" w:hAnsi="Arial" w:cs="Arial"/>
          <w:sz w:val="22"/>
          <w:szCs w:val="22"/>
          <w:lang w:val="pl-PL"/>
        </w:rPr>
        <w:t xml:space="preserve">podniesienie jakości świadczonych usług poprzez m.in. </w:t>
      </w:r>
      <w:r w:rsidR="007B428C">
        <w:rPr>
          <w:rFonts w:ascii="Arial" w:hAnsi="Arial" w:cs="Arial"/>
          <w:sz w:val="22"/>
          <w:szCs w:val="22"/>
          <w:lang w:val="pl-PL"/>
        </w:rPr>
        <w:t xml:space="preserve">udostępnienie klientom narzędzi </w:t>
      </w:r>
      <w:r>
        <w:rPr>
          <w:rFonts w:ascii="Arial" w:hAnsi="Arial" w:cs="Arial"/>
          <w:sz w:val="22"/>
          <w:szCs w:val="22"/>
          <w:lang w:val="pl-PL"/>
        </w:rPr>
        <w:t xml:space="preserve">pozwalających </w:t>
      </w:r>
      <w:r w:rsidR="003510D2">
        <w:rPr>
          <w:rFonts w:ascii="Arial" w:hAnsi="Arial" w:cs="Arial"/>
          <w:sz w:val="22"/>
          <w:szCs w:val="22"/>
          <w:lang w:val="pl-PL"/>
        </w:rPr>
        <w:t xml:space="preserve">na monitorowanie </w:t>
      </w:r>
      <w:r w:rsidR="003510D2">
        <w:rPr>
          <w:rFonts w:ascii="Arial" w:hAnsi="Arial" w:cs="Arial"/>
          <w:sz w:val="22"/>
          <w:szCs w:val="22"/>
          <w:lang w:val="pl-PL"/>
        </w:rPr>
        <w:t>w czasie rzeczywistym</w:t>
      </w:r>
      <w:r w:rsidR="003510D2">
        <w:rPr>
          <w:rFonts w:ascii="Arial" w:hAnsi="Arial" w:cs="Arial"/>
          <w:sz w:val="22"/>
          <w:szCs w:val="22"/>
          <w:lang w:val="pl-PL"/>
        </w:rPr>
        <w:t xml:space="preserve"> realizacji</w:t>
      </w:r>
      <w:r>
        <w:rPr>
          <w:rFonts w:ascii="Arial" w:hAnsi="Arial" w:cs="Arial"/>
          <w:sz w:val="22"/>
          <w:szCs w:val="22"/>
          <w:lang w:val="pl-PL"/>
        </w:rPr>
        <w:t xml:space="preserve"> kontraktów</w:t>
      </w:r>
      <w:r w:rsidR="007B428C">
        <w:rPr>
          <w:rFonts w:ascii="Arial" w:hAnsi="Arial" w:cs="Arial"/>
          <w:sz w:val="22"/>
          <w:szCs w:val="22"/>
          <w:lang w:val="pl-PL"/>
        </w:rPr>
        <w:t>.</w:t>
      </w:r>
    </w:p>
    <w:p w:rsidR="006E53F5" w:rsidRDefault="006E53F5" w:rsidP="009F4869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93962" w:rsidRPr="00CB20C4" w:rsidRDefault="00C93962" w:rsidP="009F4869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 xml:space="preserve">- </w:t>
      </w:r>
      <w:r w:rsidR="007B428C">
        <w:rPr>
          <w:rFonts w:ascii="Arial" w:hAnsi="Arial" w:cs="Arial"/>
          <w:i/>
          <w:sz w:val="22"/>
          <w:szCs w:val="22"/>
          <w:lang w:val="pl-PL"/>
        </w:rPr>
        <w:t xml:space="preserve">Mamy bardzo ambitne plany w zakresie poprawy efektywności </w:t>
      </w:r>
      <w:r w:rsidR="00CB20C4">
        <w:rPr>
          <w:rFonts w:ascii="Arial" w:hAnsi="Arial" w:cs="Arial"/>
          <w:i/>
          <w:sz w:val="22"/>
          <w:szCs w:val="22"/>
          <w:lang w:val="pl-PL"/>
        </w:rPr>
        <w:t>operacyjnej Grupy PKP CARGO. Pomogą nam w tym z</w:t>
      </w:r>
      <w:bookmarkStart w:id="0" w:name="_GoBack"/>
      <w:bookmarkEnd w:id="0"/>
      <w:r w:rsidR="00CB20C4">
        <w:rPr>
          <w:rFonts w:ascii="Arial" w:hAnsi="Arial" w:cs="Arial"/>
          <w:i/>
          <w:sz w:val="22"/>
          <w:szCs w:val="22"/>
          <w:lang w:val="pl-PL"/>
        </w:rPr>
        <w:t xml:space="preserve">aawansowane </w:t>
      </w:r>
      <w:r w:rsidR="007E2FC3">
        <w:rPr>
          <w:rFonts w:ascii="Arial" w:hAnsi="Arial" w:cs="Arial"/>
          <w:i/>
          <w:sz w:val="22"/>
          <w:szCs w:val="22"/>
          <w:lang w:val="pl-PL"/>
        </w:rPr>
        <w:t>narzędzia</w:t>
      </w:r>
      <w:r w:rsidR="00CB20C4">
        <w:rPr>
          <w:rFonts w:ascii="Arial" w:hAnsi="Arial" w:cs="Arial"/>
          <w:i/>
          <w:sz w:val="22"/>
          <w:szCs w:val="22"/>
          <w:lang w:val="pl-PL"/>
        </w:rPr>
        <w:t xml:space="preserve"> IT. Chcemy usprawnić zarządzanie naszym biznesem i jednocześnie dać klientom pełną wiedzę o </w:t>
      </w:r>
      <w:r w:rsidR="007E2FC3">
        <w:rPr>
          <w:rFonts w:ascii="Arial" w:hAnsi="Arial" w:cs="Arial"/>
          <w:i/>
          <w:sz w:val="22"/>
          <w:szCs w:val="22"/>
          <w:lang w:val="pl-PL"/>
        </w:rPr>
        <w:t xml:space="preserve">ich </w:t>
      </w:r>
      <w:r w:rsidR="00CB20C4">
        <w:rPr>
          <w:rFonts w:ascii="Arial" w:hAnsi="Arial" w:cs="Arial"/>
          <w:i/>
          <w:sz w:val="22"/>
          <w:szCs w:val="22"/>
          <w:lang w:val="pl-PL"/>
        </w:rPr>
        <w:t xml:space="preserve">przesyłkach, z dostępem on-line </w:t>
      </w:r>
      <w:r w:rsidR="007E2FC3">
        <w:rPr>
          <w:rFonts w:ascii="Arial" w:hAnsi="Arial" w:cs="Arial"/>
          <w:i/>
          <w:sz w:val="22"/>
          <w:szCs w:val="22"/>
          <w:lang w:val="pl-PL"/>
        </w:rPr>
        <w:t xml:space="preserve">przez całą </w:t>
      </w:r>
      <w:r w:rsidR="00CB20C4">
        <w:rPr>
          <w:rFonts w:ascii="Arial" w:hAnsi="Arial" w:cs="Arial"/>
          <w:i/>
          <w:sz w:val="22"/>
          <w:szCs w:val="22"/>
          <w:lang w:val="pl-PL"/>
        </w:rPr>
        <w:t xml:space="preserve">dobę </w:t>
      </w:r>
      <w:r w:rsidR="00CB20C4">
        <w:rPr>
          <w:rFonts w:ascii="Arial" w:hAnsi="Arial" w:cs="Arial"/>
          <w:sz w:val="22"/>
          <w:szCs w:val="22"/>
          <w:lang w:val="pl-PL"/>
        </w:rPr>
        <w:t>– mówi Jarosław Klasa, Członek Zarządu PKP CARGO ds. Operacyjnych.</w:t>
      </w:r>
    </w:p>
    <w:p w:rsidR="00F33FA1" w:rsidRPr="00CB20C4" w:rsidRDefault="00E86FC2" w:rsidP="009F4869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Dalsza kontrola i optymalizacja kosztów</w:t>
      </w:r>
    </w:p>
    <w:p w:rsidR="00E86FC2" w:rsidRDefault="00E86FC2" w:rsidP="009F4869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Grupa PKP CARGO utrzymuje stabilną sytuację finansową, pozwalającą na </w:t>
      </w:r>
      <w:r w:rsidR="007E2FC3">
        <w:rPr>
          <w:rFonts w:ascii="Arial" w:hAnsi="Arial" w:cs="Arial"/>
          <w:sz w:val="22"/>
          <w:szCs w:val="22"/>
          <w:lang w:val="pl-PL"/>
        </w:rPr>
        <w:t xml:space="preserve">harmonijną </w:t>
      </w:r>
      <w:r>
        <w:rPr>
          <w:rFonts w:ascii="Arial" w:hAnsi="Arial" w:cs="Arial"/>
          <w:sz w:val="22"/>
          <w:szCs w:val="22"/>
          <w:lang w:val="pl-PL"/>
        </w:rPr>
        <w:t xml:space="preserve">realizację celów przyjętych w strategii na lata 2016-2020. Jednym z podstawowych wyzwań </w:t>
      </w:r>
      <w:r w:rsidR="007E2FC3">
        <w:rPr>
          <w:rFonts w:ascii="Arial" w:hAnsi="Arial" w:cs="Arial"/>
          <w:sz w:val="22"/>
          <w:szCs w:val="22"/>
          <w:lang w:val="pl-PL"/>
        </w:rPr>
        <w:t xml:space="preserve">stojących </w:t>
      </w:r>
      <w:r>
        <w:rPr>
          <w:rFonts w:ascii="Arial" w:hAnsi="Arial" w:cs="Arial"/>
          <w:sz w:val="22"/>
          <w:szCs w:val="22"/>
          <w:lang w:val="pl-PL"/>
        </w:rPr>
        <w:t xml:space="preserve">przed największym polskim operatorem w najbliższych miesiącach będzie optymalizacja kosztów działalności operacyjnej. </w:t>
      </w:r>
    </w:p>
    <w:p w:rsidR="00E86FC2" w:rsidRPr="006F3D26" w:rsidRDefault="00E86FC2" w:rsidP="009F4869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- </w:t>
      </w:r>
      <w:r w:rsidR="007E2FC3">
        <w:rPr>
          <w:rFonts w:ascii="Arial" w:hAnsi="Arial" w:cs="Arial"/>
          <w:i/>
          <w:sz w:val="22"/>
          <w:szCs w:val="22"/>
          <w:lang w:val="pl-PL"/>
        </w:rPr>
        <w:t xml:space="preserve">Usprawnienie kontroli oraz </w:t>
      </w:r>
      <w:r w:rsidRPr="00E86FC2">
        <w:rPr>
          <w:rFonts w:ascii="Arial" w:hAnsi="Arial" w:cs="Arial"/>
          <w:i/>
          <w:sz w:val="22"/>
          <w:szCs w:val="22"/>
          <w:lang w:val="pl-PL"/>
        </w:rPr>
        <w:t xml:space="preserve">optymalizacja </w:t>
      </w:r>
      <w:r w:rsidR="007E2FC3">
        <w:rPr>
          <w:rFonts w:ascii="Arial" w:hAnsi="Arial" w:cs="Arial"/>
          <w:i/>
          <w:sz w:val="22"/>
          <w:szCs w:val="22"/>
          <w:lang w:val="pl-PL"/>
        </w:rPr>
        <w:t xml:space="preserve">ponoszonych </w:t>
      </w:r>
      <w:r w:rsidRPr="00E86FC2">
        <w:rPr>
          <w:rFonts w:ascii="Arial" w:hAnsi="Arial" w:cs="Arial"/>
          <w:i/>
          <w:sz w:val="22"/>
          <w:szCs w:val="22"/>
          <w:lang w:val="pl-PL"/>
        </w:rPr>
        <w:t>kosztów</w:t>
      </w:r>
      <w:r w:rsidR="006F3D26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7E2FC3">
        <w:rPr>
          <w:rFonts w:ascii="Arial" w:hAnsi="Arial" w:cs="Arial"/>
          <w:i/>
          <w:sz w:val="22"/>
          <w:szCs w:val="22"/>
          <w:lang w:val="pl-PL"/>
        </w:rPr>
        <w:t xml:space="preserve">w realizacji wszystkich strategicznych celów </w:t>
      </w:r>
      <w:r w:rsidR="006F3D26">
        <w:rPr>
          <w:rFonts w:ascii="Arial" w:hAnsi="Arial" w:cs="Arial"/>
          <w:i/>
          <w:sz w:val="22"/>
          <w:szCs w:val="22"/>
          <w:lang w:val="pl-PL"/>
        </w:rPr>
        <w:t xml:space="preserve">to jedno z podstawowych zadań, jakie stawiamy sobie na najbliższe miesiące – </w:t>
      </w:r>
      <w:r w:rsidR="006F3D26">
        <w:rPr>
          <w:rFonts w:ascii="Arial" w:hAnsi="Arial" w:cs="Arial"/>
          <w:sz w:val="22"/>
          <w:szCs w:val="22"/>
          <w:lang w:val="pl-PL"/>
        </w:rPr>
        <w:t>mówi Arkadiusz Olewnik</w:t>
      </w:r>
      <w:r w:rsidR="00815FC9">
        <w:rPr>
          <w:rFonts w:ascii="Arial" w:hAnsi="Arial" w:cs="Arial"/>
          <w:sz w:val="22"/>
          <w:szCs w:val="22"/>
          <w:lang w:val="pl-PL"/>
        </w:rPr>
        <w:t>, Członek Zarządu PKP CARGO ds. Finansowych</w:t>
      </w:r>
      <w:r w:rsidR="006F3D26">
        <w:rPr>
          <w:rFonts w:ascii="Arial" w:hAnsi="Arial" w:cs="Arial"/>
          <w:sz w:val="22"/>
          <w:szCs w:val="22"/>
          <w:lang w:val="pl-PL"/>
        </w:rPr>
        <w:t>.</w:t>
      </w:r>
    </w:p>
    <w:p w:rsidR="00E86FC2" w:rsidRPr="005C3DDC" w:rsidRDefault="006F3D26" w:rsidP="009F4869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***</w:t>
      </w:r>
    </w:p>
    <w:p w:rsidR="006E53F5" w:rsidRDefault="006E53F5" w:rsidP="009F4869">
      <w:pPr>
        <w:spacing w:after="240" w:line="276" w:lineRule="auto"/>
        <w:jc w:val="both"/>
        <w:rPr>
          <w:rFonts w:ascii="Arial" w:hAnsi="Arial" w:cs="Arial"/>
          <w:b/>
          <w:sz w:val="18"/>
          <w:szCs w:val="22"/>
          <w:lang w:val="pl-PL"/>
        </w:rPr>
      </w:pPr>
    </w:p>
    <w:p w:rsidR="00E86FC2" w:rsidRDefault="00E86FC2" w:rsidP="009F4869">
      <w:pPr>
        <w:spacing w:after="240" w:line="276" w:lineRule="auto"/>
        <w:jc w:val="both"/>
        <w:rPr>
          <w:rFonts w:ascii="Arial" w:hAnsi="Arial" w:cs="Arial"/>
          <w:b/>
          <w:sz w:val="18"/>
          <w:szCs w:val="22"/>
          <w:lang w:val="pl-PL"/>
        </w:rPr>
      </w:pPr>
      <w:r w:rsidRPr="00E86FC2">
        <w:rPr>
          <w:rFonts w:ascii="Arial" w:hAnsi="Arial" w:cs="Arial"/>
          <w:b/>
          <w:sz w:val="18"/>
          <w:szCs w:val="22"/>
          <w:lang w:val="pl-PL"/>
        </w:rPr>
        <w:t>Podstawowe dane finansowe w I kwartale 2016 r.:</w:t>
      </w:r>
    </w:p>
    <w:p w:rsidR="006E53F5" w:rsidRPr="00E86FC2" w:rsidRDefault="006E53F5" w:rsidP="009F4869">
      <w:pPr>
        <w:spacing w:after="240" w:line="276" w:lineRule="auto"/>
        <w:jc w:val="both"/>
        <w:rPr>
          <w:rFonts w:ascii="Arial" w:hAnsi="Arial" w:cs="Arial"/>
          <w:b/>
          <w:sz w:val="18"/>
          <w:szCs w:val="22"/>
          <w:lang w:val="pl-PL"/>
        </w:rPr>
      </w:pPr>
    </w:p>
    <w:p w:rsidR="00DB0791" w:rsidRDefault="00E86FC2" w:rsidP="006E53F5">
      <w:pPr>
        <w:spacing w:after="240" w:line="276" w:lineRule="auto"/>
        <w:rPr>
          <w:rFonts w:ascii="Arial" w:hAnsi="Arial" w:cs="Arial"/>
          <w:sz w:val="22"/>
          <w:szCs w:val="22"/>
          <w:lang w:val="pl-PL"/>
        </w:rPr>
      </w:pPr>
      <w:r>
        <w:rPr>
          <w:noProof/>
          <w:lang w:val="pl-PL"/>
        </w:rPr>
        <w:drawing>
          <wp:inline distT="0" distB="0" distL="0" distR="0" wp14:anchorId="055654B4" wp14:editId="5BFC29BF">
            <wp:extent cx="4667534" cy="2698992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5432" cy="269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3F5" w:rsidRPr="006E53F5" w:rsidRDefault="006E53F5" w:rsidP="006E53F5">
      <w:pPr>
        <w:spacing w:after="240" w:line="276" w:lineRule="auto"/>
        <w:rPr>
          <w:rFonts w:ascii="Arial" w:hAnsi="Arial" w:cs="Arial"/>
          <w:sz w:val="22"/>
          <w:szCs w:val="22"/>
          <w:lang w:val="pl-PL"/>
        </w:rPr>
      </w:pPr>
    </w:p>
    <w:p w:rsidR="00EB5668" w:rsidRPr="006E53F5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6E53F5">
        <w:rPr>
          <w:rFonts w:ascii="Arial" w:hAnsi="Arial" w:cs="Arial"/>
          <w:sz w:val="20"/>
          <w:szCs w:val="22"/>
          <w:lang w:val="pl-PL"/>
        </w:rPr>
        <w:t>Kontakt:</w:t>
      </w:r>
    </w:p>
    <w:p w:rsidR="00EB5668" w:rsidRPr="006E53F5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F33FA1" w:rsidRPr="006E53F5" w:rsidRDefault="00F33FA1" w:rsidP="00EB5668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pl-PL"/>
        </w:rPr>
      </w:pPr>
      <w:r w:rsidRPr="006E53F5">
        <w:rPr>
          <w:rFonts w:ascii="Arial" w:hAnsi="Arial" w:cs="Arial"/>
          <w:b/>
          <w:sz w:val="20"/>
          <w:szCs w:val="22"/>
          <w:lang w:val="pl-PL"/>
        </w:rPr>
        <w:t>Michał Wyciślik</w:t>
      </w:r>
    </w:p>
    <w:p w:rsidR="006E53F5" w:rsidRDefault="006E53F5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6E53F5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6E53F5">
        <w:rPr>
          <w:rFonts w:ascii="Arial" w:hAnsi="Arial" w:cs="Arial"/>
          <w:sz w:val="20"/>
          <w:szCs w:val="22"/>
          <w:lang w:val="pl-PL"/>
        </w:rPr>
        <w:t>Biuro Prasowe PKP CARGO</w:t>
      </w:r>
    </w:p>
    <w:p w:rsidR="00EB5668" w:rsidRPr="006E53F5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6E53F5">
        <w:rPr>
          <w:rFonts w:ascii="Arial" w:hAnsi="Arial" w:cs="Arial"/>
          <w:sz w:val="20"/>
          <w:szCs w:val="22"/>
          <w:lang w:val="pl-PL"/>
        </w:rPr>
        <w:t>(+ 48) 663 290 </w:t>
      </w:r>
      <w:r w:rsidR="00241F21" w:rsidRPr="006E53F5">
        <w:rPr>
          <w:rFonts w:ascii="Arial" w:hAnsi="Arial" w:cs="Arial"/>
          <w:sz w:val="20"/>
          <w:szCs w:val="22"/>
          <w:lang w:val="pl-PL"/>
        </w:rPr>
        <w:t>110</w:t>
      </w:r>
    </w:p>
    <w:p w:rsidR="00EB5668" w:rsidRPr="006E53F5" w:rsidRDefault="00D96EBF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3" w:history="1">
        <w:r w:rsidR="00EB5668" w:rsidRPr="006E53F5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6A1926" w:rsidRPr="006E53F5" w:rsidRDefault="006A1926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EB5668" w:rsidRPr="006E53F5" w:rsidRDefault="00EB5668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 w:rsidRPr="006E53F5">
        <w:rPr>
          <w:rFonts w:ascii="Arial" w:hAnsi="Arial" w:cs="Arial"/>
          <w:bCs/>
          <w:sz w:val="18"/>
          <w:szCs w:val="22"/>
          <w:lang w:val="pl-PL"/>
        </w:rPr>
        <w:lastRenderedPageBreak/>
        <w:t>***</w:t>
      </w:r>
    </w:p>
    <w:p w:rsidR="009226AC" w:rsidRPr="006E53F5" w:rsidRDefault="009226AC" w:rsidP="009C7865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B04BAC" w:rsidRPr="006E53F5" w:rsidRDefault="00D52A4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="00FA2B19">
        <w:rPr>
          <w:rFonts w:ascii="Arial" w:hAnsi="Arial" w:cs="Arial"/>
          <w:sz w:val="16"/>
          <w:szCs w:val="16"/>
        </w:rPr>
        <w:t>jest największym kolejowym przewoźnikiem towarowym</w:t>
      </w:r>
      <w:r>
        <w:rPr>
          <w:rFonts w:ascii="Arial" w:hAnsi="Arial" w:cs="Arial"/>
          <w:sz w:val="16"/>
          <w:szCs w:val="16"/>
        </w:rPr>
        <w:t xml:space="preserve"> w Polsce i drugim </w:t>
      </w:r>
      <w:r w:rsidR="00FA2B19">
        <w:rPr>
          <w:rFonts w:ascii="Arial" w:hAnsi="Arial" w:cs="Arial"/>
          <w:sz w:val="16"/>
          <w:szCs w:val="16"/>
        </w:rPr>
        <w:t>pod względem wielkości operatorem w </w:t>
      </w:r>
      <w:r>
        <w:rPr>
          <w:rFonts w:ascii="Arial" w:hAnsi="Arial" w:cs="Arial"/>
          <w:sz w:val="16"/>
          <w:szCs w:val="16"/>
        </w:rPr>
        <w:t>Unii Europejskiej. Spółka się wyodrębniła z PKP w 2001 roku.</w:t>
      </w:r>
      <w:r w:rsidR="00B04BAC" w:rsidRPr="006E53F5">
        <w:rPr>
          <w:rFonts w:ascii="Arial" w:hAnsi="Arial" w:cs="Arial"/>
          <w:sz w:val="16"/>
          <w:szCs w:val="16"/>
        </w:rPr>
        <w:t xml:space="preserve">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</w:t>
      </w:r>
      <w:r w:rsidR="007E61DF">
        <w:rPr>
          <w:rFonts w:ascii="Arial" w:hAnsi="Arial" w:cs="Arial"/>
          <w:sz w:val="16"/>
          <w:szCs w:val="16"/>
        </w:rPr>
        <w:t>i, Węgier i Litwy. W </w:t>
      </w:r>
      <w:r w:rsidR="00B04BAC" w:rsidRPr="006E53F5">
        <w:rPr>
          <w:rFonts w:ascii="Arial" w:hAnsi="Arial" w:cs="Arial"/>
          <w:sz w:val="16"/>
          <w:szCs w:val="16"/>
        </w:rPr>
        <w:t xml:space="preserve">marcu 2015 roku spółka podpisała umowę o strategicznej współpracy z HZ Cargo, chorwackim przewoźnikiem </w:t>
      </w:r>
      <w:r w:rsidR="007E61DF">
        <w:rPr>
          <w:rFonts w:ascii="Arial" w:hAnsi="Arial" w:cs="Arial"/>
          <w:sz w:val="16"/>
          <w:szCs w:val="16"/>
        </w:rPr>
        <w:t>kolejowym, a </w:t>
      </w:r>
      <w:r w:rsidR="00DB0791" w:rsidRPr="006E53F5">
        <w:rPr>
          <w:rFonts w:ascii="Arial" w:hAnsi="Arial" w:cs="Arial"/>
          <w:sz w:val="16"/>
          <w:szCs w:val="16"/>
        </w:rPr>
        <w:t>w maju przejęła 80 </w:t>
      </w:r>
      <w:r w:rsidR="00B04BAC" w:rsidRPr="006E53F5">
        <w:rPr>
          <w:rFonts w:ascii="Arial" w:hAnsi="Arial" w:cs="Arial"/>
          <w:sz w:val="16"/>
          <w:szCs w:val="16"/>
        </w:rPr>
        <w:t>proc. udziałów Advanced World Transport, drugiego co do wielkości kolejowego przewoźnika towarowego w Czechach.</w:t>
      </w:r>
    </w:p>
    <w:p w:rsidR="00B04BAC" w:rsidRPr="006E53F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6E53F5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B04BAC" w:rsidRPr="006E53F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6E53F5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B04BAC" w:rsidRPr="006E53F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6E53F5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</w:t>
      </w:r>
      <w:r w:rsidR="006E53F5">
        <w:rPr>
          <w:rFonts w:ascii="Arial" w:hAnsi="Arial" w:cs="Arial"/>
          <w:sz w:val="16"/>
          <w:szCs w:val="16"/>
        </w:rPr>
        <w:t>chodzi w skład indeksów WIG30 i </w:t>
      </w:r>
      <w:r w:rsidRPr="006E53F5">
        <w:rPr>
          <w:rFonts w:ascii="Arial" w:hAnsi="Arial" w:cs="Arial"/>
          <w:sz w:val="16"/>
          <w:szCs w:val="16"/>
        </w:rPr>
        <w:t>mWIG40. Jej głównym akcjonariuszem pozostaje PKP S.A.</w:t>
      </w:r>
    </w:p>
    <w:p w:rsidR="00B04BAC" w:rsidRPr="006E53F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6E53F5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EB5668" w:rsidRPr="006E53F5" w:rsidRDefault="00EB5668" w:rsidP="009C7865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066AA">
      <w:headerReference w:type="default" r:id="rId14"/>
      <w:footerReference w:type="default" r:id="rId15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BF" w:rsidRDefault="00D96EBF" w:rsidP="000650FD">
      <w:r>
        <w:separator/>
      </w:r>
    </w:p>
  </w:endnote>
  <w:endnote w:type="continuationSeparator" w:id="0">
    <w:p w:rsidR="00D96EBF" w:rsidRDefault="00D96EBF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5951E7" wp14:editId="39A7FD69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92DA0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BF" w:rsidRDefault="00D96EBF" w:rsidP="000650FD">
      <w:r>
        <w:separator/>
      </w:r>
    </w:p>
  </w:footnote>
  <w:footnote w:type="continuationSeparator" w:id="0">
    <w:p w:rsidR="00D96EBF" w:rsidRDefault="00D96EBF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1A5107DA" wp14:editId="31A6F031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 w:hint="eastAsia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8537D"/>
    <w:rsid w:val="000878DB"/>
    <w:rsid w:val="00092E9F"/>
    <w:rsid w:val="000A06DC"/>
    <w:rsid w:val="000A166E"/>
    <w:rsid w:val="000A59AD"/>
    <w:rsid w:val="000B3909"/>
    <w:rsid w:val="000C30C7"/>
    <w:rsid w:val="000D1378"/>
    <w:rsid w:val="000D3654"/>
    <w:rsid w:val="000D536A"/>
    <w:rsid w:val="000F0156"/>
    <w:rsid w:val="000F0830"/>
    <w:rsid w:val="000F1C30"/>
    <w:rsid w:val="000F700D"/>
    <w:rsid w:val="0010630F"/>
    <w:rsid w:val="001159A5"/>
    <w:rsid w:val="001162EF"/>
    <w:rsid w:val="00117A2F"/>
    <w:rsid w:val="00117C27"/>
    <w:rsid w:val="00122F33"/>
    <w:rsid w:val="0012539D"/>
    <w:rsid w:val="00132632"/>
    <w:rsid w:val="00134659"/>
    <w:rsid w:val="00137322"/>
    <w:rsid w:val="001376DC"/>
    <w:rsid w:val="00144B72"/>
    <w:rsid w:val="001601B9"/>
    <w:rsid w:val="00166EFB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39E"/>
    <w:rsid w:val="001F1126"/>
    <w:rsid w:val="001F3115"/>
    <w:rsid w:val="00216C72"/>
    <w:rsid w:val="00234C31"/>
    <w:rsid w:val="002373F8"/>
    <w:rsid w:val="00241F21"/>
    <w:rsid w:val="00242E4E"/>
    <w:rsid w:val="002526E5"/>
    <w:rsid w:val="00256C20"/>
    <w:rsid w:val="00262320"/>
    <w:rsid w:val="002801B6"/>
    <w:rsid w:val="00282CCE"/>
    <w:rsid w:val="00291DA6"/>
    <w:rsid w:val="002A200C"/>
    <w:rsid w:val="002A21B9"/>
    <w:rsid w:val="002A62B3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07BBF"/>
    <w:rsid w:val="003157A5"/>
    <w:rsid w:val="00315C45"/>
    <w:rsid w:val="00324C9E"/>
    <w:rsid w:val="00342A3C"/>
    <w:rsid w:val="0034529D"/>
    <w:rsid w:val="003510D2"/>
    <w:rsid w:val="00353512"/>
    <w:rsid w:val="00356778"/>
    <w:rsid w:val="003605E7"/>
    <w:rsid w:val="0036212A"/>
    <w:rsid w:val="0036298F"/>
    <w:rsid w:val="0036472E"/>
    <w:rsid w:val="00382A67"/>
    <w:rsid w:val="00394C8F"/>
    <w:rsid w:val="003A1DD3"/>
    <w:rsid w:val="003A2415"/>
    <w:rsid w:val="003A37EC"/>
    <w:rsid w:val="003A47D5"/>
    <w:rsid w:val="003C0899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BCF"/>
    <w:rsid w:val="00441AE1"/>
    <w:rsid w:val="004438C1"/>
    <w:rsid w:val="004443D3"/>
    <w:rsid w:val="00452928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B6C1F"/>
    <w:rsid w:val="004D2C48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5BE9"/>
    <w:rsid w:val="005374DD"/>
    <w:rsid w:val="00552A57"/>
    <w:rsid w:val="00552E43"/>
    <w:rsid w:val="00552FBE"/>
    <w:rsid w:val="00560DE9"/>
    <w:rsid w:val="0056337C"/>
    <w:rsid w:val="005738DE"/>
    <w:rsid w:val="00576937"/>
    <w:rsid w:val="005A1ADE"/>
    <w:rsid w:val="005B415A"/>
    <w:rsid w:val="005B499F"/>
    <w:rsid w:val="005C0B92"/>
    <w:rsid w:val="005C3DDC"/>
    <w:rsid w:val="005D094D"/>
    <w:rsid w:val="005F4566"/>
    <w:rsid w:val="005F64B4"/>
    <w:rsid w:val="006012C8"/>
    <w:rsid w:val="00601731"/>
    <w:rsid w:val="00631191"/>
    <w:rsid w:val="0063147D"/>
    <w:rsid w:val="006320F7"/>
    <w:rsid w:val="006325C5"/>
    <w:rsid w:val="00633635"/>
    <w:rsid w:val="00634454"/>
    <w:rsid w:val="006451F8"/>
    <w:rsid w:val="006579EF"/>
    <w:rsid w:val="006641DA"/>
    <w:rsid w:val="00670F07"/>
    <w:rsid w:val="00673280"/>
    <w:rsid w:val="00684C2B"/>
    <w:rsid w:val="00692592"/>
    <w:rsid w:val="00695CE3"/>
    <w:rsid w:val="006A1926"/>
    <w:rsid w:val="006B2DEC"/>
    <w:rsid w:val="006B45FB"/>
    <w:rsid w:val="006B5272"/>
    <w:rsid w:val="006C5414"/>
    <w:rsid w:val="006D458D"/>
    <w:rsid w:val="006D53AC"/>
    <w:rsid w:val="006E371D"/>
    <w:rsid w:val="006E53F5"/>
    <w:rsid w:val="006E79B5"/>
    <w:rsid w:val="006F3D26"/>
    <w:rsid w:val="006F469A"/>
    <w:rsid w:val="00731930"/>
    <w:rsid w:val="00733EAB"/>
    <w:rsid w:val="00747B08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96F69"/>
    <w:rsid w:val="00797EDE"/>
    <w:rsid w:val="007B14AE"/>
    <w:rsid w:val="007B4064"/>
    <w:rsid w:val="007B428C"/>
    <w:rsid w:val="007E2FC3"/>
    <w:rsid w:val="007E61DF"/>
    <w:rsid w:val="007F2BC5"/>
    <w:rsid w:val="007F3EC2"/>
    <w:rsid w:val="007F763F"/>
    <w:rsid w:val="00800A5E"/>
    <w:rsid w:val="00801C8C"/>
    <w:rsid w:val="008028AC"/>
    <w:rsid w:val="008127EA"/>
    <w:rsid w:val="00815FC9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4AC0"/>
    <w:rsid w:val="008B6474"/>
    <w:rsid w:val="008C11B2"/>
    <w:rsid w:val="008C2507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5B5A"/>
    <w:rsid w:val="00937350"/>
    <w:rsid w:val="00941926"/>
    <w:rsid w:val="00955EE2"/>
    <w:rsid w:val="00960714"/>
    <w:rsid w:val="00960B5F"/>
    <w:rsid w:val="00961C0D"/>
    <w:rsid w:val="00962404"/>
    <w:rsid w:val="00980517"/>
    <w:rsid w:val="00982B9C"/>
    <w:rsid w:val="00994A2E"/>
    <w:rsid w:val="0099677E"/>
    <w:rsid w:val="009A1FDA"/>
    <w:rsid w:val="009A3F16"/>
    <w:rsid w:val="009A715C"/>
    <w:rsid w:val="009A7BD4"/>
    <w:rsid w:val="009B2B61"/>
    <w:rsid w:val="009C7865"/>
    <w:rsid w:val="009D394C"/>
    <w:rsid w:val="009E0B0E"/>
    <w:rsid w:val="009E145F"/>
    <w:rsid w:val="009E3BF3"/>
    <w:rsid w:val="009E58D8"/>
    <w:rsid w:val="009F4869"/>
    <w:rsid w:val="009F6573"/>
    <w:rsid w:val="00A01714"/>
    <w:rsid w:val="00A066AA"/>
    <w:rsid w:val="00A1085A"/>
    <w:rsid w:val="00A144D3"/>
    <w:rsid w:val="00A15A51"/>
    <w:rsid w:val="00A24F23"/>
    <w:rsid w:val="00A30F34"/>
    <w:rsid w:val="00A45B93"/>
    <w:rsid w:val="00A6081C"/>
    <w:rsid w:val="00A67615"/>
    <w:rsid w:val="00A735B8"/>
    <w:rsid w:val="00A74132"/>
    <w:rsid w:val="00A84610"/>
    <w:rsid w:val="00A87C8E"/>
    <w:rsid w:val="00A87F3F"/>
    <w:rsid w:val="00A91C13"/>
    <w:rsid w:val="00A96C13"/>
    <w:rsid w:val="00AA1A91"/>
    <w:rsid w:val="00AA4B41"/>
    <w:rsid w:val="00AB63C7"/>
    <w:rsid w:val="00AB7528"/>
    <w:rsid w:val="00AC224A"/>
    <w:rsid w:val="00AD5B92"/>
    <w:rsid w:val="00AD71CD"/>
    <w:rsid w:val="00AF1776"/>
    <w:rsid w:val="00B04BAC"/>
    <w:rsid w:val="00B07D8B"/>
    <w:rsid w:val="00B117B2"/>
    <w:rsid w:val="00B32CEB"/>
    <w:rsid w:val="00B342F1"/>
    <w:rsid w:val="00B80C5F"/>
    <w:rsid w:val="00B91820"/>
    <w:rsid w:val="00BA3CDA"/>
    <w:rsid w:val="00BA5C60"/>
    <w:rsid w:val="00BB2F00"/>
    <w:rsid w:val="00BB40EC"/>
    <w:rsid w:val="00BB7E18"/>
    <w:rsid w:val="00BC72D2"/>
    <w:rsid w:val="00BD0E55"/>
    <w:rsid w:val="00BD3CD4"/>
    <w:rsid w:val="00BF7016"/>
    <w:rsid w:val="00C10E2E"/>
    <w:rsid w:val="00C12285"/>
    <w:rsid w:val="00C15665"/>
    <w:rsid w:val="00C369B6"/>
    <w:rsid w:val="00C42006"/>
    <w:rsid w:val="00C450EF"/>
    <w:rsid w:val="00C45B78"/>
    <w:rsid w:val="00C55294"/>
    <w:rsid w:val="00C74434"/>
    <w:rsid w:val="00C7668C"/>
    <w:rsid w:val="00C83904"/>
    <w:rsid w:val="00C87324"/>
    <w:rsid w:val="00C909FD"/>
    <w:rsid w:val="00C913CD"/>
    <w:rsid w:val="00C93962"/>
    <w:rsid w:val="00CA0B8A"/>
    <w:rsid w:val="00CA3A02"/>
    <w:rsid w:val="00CB20C4"/>
    <w:rsid w:val="00CB6D47"/>
    <w:rsid w:val="00CD2CE3"/>
    <w:rsid w:val="00CD622B"/>
    <w:rsid w:val="00CE489B"/>
    <w:rsid w:val="00CF5AE3"/>
    <w:rsid w:val="00D01348"/>
    <w:rsid w:val="00D039C6"/>
    <w:rsid w:val="00D07CDB"/>
    <w:rsid w:val="00D17520"/>
    <w:rsid w:val="00D20134"/>
    <w:rsid w:val="00D411E7"/>
    <w:rsid w:val="00D45D2D"/>
    <w:rsid w:val="00D52A4C"/>
    <w:rsid w:val="00D53004"/>
    <w:rsid w:val="00D62A30"/>
    <w:rsid w:val="00D63D24"/>
    <w:rsid w:val="00D64F04"/>
    <w:rsid w:val="00D64FAA"/>
    <w:rsid w:val="00D91476"/>
    <w:rsid w:val="00D96EBF"/>
    <w:rsid w:val="00DA743D"/>
    <w:rsid w:val="00DB0791"/>
    <w:rsid w:val="00DB27BC"/>
    <w:rsid w:val="00DC118B"/>
    <w:rsid w:val="00DC1B6C"/>
    <w:rsid w:val="00DD74A5"/>
    <w:rsid w:val="00DE0448"/>
    <w:rsid w:val="00DE246E"/>
    <w:rsid w:val="00DE37BF"/>
    <w:rsid w:val="00DE4461"/>
    <w:rsid w:val="00DE4691"/>
    <w:rsid w:val="00DE5F4A"/>
    <w:rsid w:val="00E011A7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6FC2"/>
    <w:rsid w:val="00EA21D5"/>
    <w:rsid w:val="00EB07E9"/>
    <w:rsid w:val="00EB12FB"/>
    <w:rsid w:val="00EB27BC"/>
    <w:rsid w:val="00EB5668"/>
    <w:rsid w:val="00EC55B5"/>
    <w:rsid w:val="00EC7299"/>
    <w:rsid w:val="00ED1DF7"/>
    <w:rsid w:val="00EF0630"/>
    <w:rsid w:val="00EF2CFF"/>
    <w:rsid w:val="00EF65C6"/>
    <w:rsid w:val="00F00FB8"/>
    <w:rsid w:val="00F029AE"/>
    <w:rsid w:val="00F1726B"/>
    <w:rsid w:val="00F223EC"/>
    <w:rsid w:val="00F32922"/>
    <w:rsid w:val="00F33FA1"/>
    <w:rsid w:val="00F35E10"/>
    <w:rsid w:val="00F4513A"/>
    <w:rsid w:val="00F705B2"/>
    <w:rsid w:val="00F76F5F"/>
    <w:rsid w:val="00F77720"/>
    <w:rsid w:val="00F8264E"/>
    <w:rsid w:val="00F8401B"/>
    <w:rsid w:val="00F94893"/>
    <w:rsid w:val="00F9762E"/>
    <w:rsid w:val="00F97CA7"/>
    <w:rsid w:val="00FA2B19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dia@pkp-cargo.eu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5EE352-0277-4F44-97D6-0121C8F8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594</TotalTime>
  <Pages>4</Pages>
  <Words>1168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21</cp:revision>
  <cp:lastPrinted>2016-03-31T15:55:00Z</cp:lastPrinted>
  <dcterms:created xsi:type="dcterms:W3CDTF">2016-04-15T10:21:00Z</dcterms:created>
  <dcterms:modified xsi:type="dcterms:W3CDTF">2016-05-14T09:47:00Z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